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D6" w:rsidRDefault="00B352E7" w:rsidP="008102D6">
      <w:pPr>
        <w:spacing w:beforeLines="150" w:before="468" w:line="300" w:lineRule="exact"/>
        <w:jc w:val="center"/>
        <w:rPr>
          <w:rFonts w:ascii="华文中宋" w:eastAsia="华文中宋" w:hAnsi="华文中宋"/>
          <w:b/>
          <w:sz w:val="44"/>
        </w:rPr>
      </w:pPr>
      <w:r w:rsidRPr="000C5001">
        <w:rPr>
          <w:rFonts w:ascii="华文中宋" w:eastAsia="华文中宋" w:hAnsi="华文中宋" w:hint="eastAsia"/>
          <w:b/>
          <w:sz w:val="44"/>
        </w:rPr>
        <w:t>关于</w:t>
      </w:r>
      <w:r w:rsidR="00D72834" w:rsidRPr="000C5001">
        <w:rPr>
          <w:rFonts w:ascii="华文中宋" w:eastAsia="华文中宋" w:hAnsi="华文中宋" w:hint="eastAsia"/>
          <w:b/>
          <w:sz w:val="44"/>
        </w:rPr>
        <w:t>大连理工大学现代远程教育</w:t>
      </w:r>
    </w:p>
    <w:p w:rsidR="00B352E7" w:rsidRPr="000C5001" w:rsidRDefault="004A2A5F" w:rsidP="008102D6">
      <w:pPr>
        <w:spacing w:beforeLines="150" w:before="468" w:line="300" w:lineRule="exact"/>
        <w:jc w:val="center"/>
        <w:rPr>
          <w:rFonts w:ascii="华文中宋" w:eastAsia="华文中宋" w:hAnsi="华文中宋"/>
          <w:b/>
          <w:sz w:val="44"/>
        </w:rPr>
      </w:pPr>
      <w:r w:rsidRPr="004A2A5F">
        <w:rPr>
          <w:rFonts w:ascii="华文中宋" w:eastAsia="华文中宋" w:hAnsi="华文中宋" w:hint="eastAsia"/>
          <w:b/>
          <w:sz w:val="44"/>
        </w:rPr>
        <w:t>长期合作</w:t>
      </w:r>
      <w:r w:rsidR="00D72834" w:rsidRPr="000C5001">
        <w:rPr>
          <w:rFonts w:ascii="华文中宋" w:eastAsia="华文中宋" w:hAnsi="华文中宋" w:hint="eastAsia"/>
          <w:b/>
          <w:sz w:val="44"/>
        </w:rPr>
        <w:t>奖</w:t>
      </w:r>
      <w:r w:rsidR="008102D6">
        <w:rPr>
          <w:rFonts w:ascii="华文中宋" w:eastAsia="华文中宋" w:hAnsi="华文中宋" w:hint="eastAsia"/>
          <w:b/>
          <w:sz w:val="44"/>
        </w:rPr>
        <w:t>和</w:t>
      </w:r>
      <w:r w:rsidR="007C4783">
        <w:rPr>
          <w:rFonts w:ascii="华文中宋" w:eastAsia="华文中宋" w:hAnsi="华文中宋" w:hint="eastAsia"/>
          <w:b/>
          <w:sz w:val="44"/>
        </w:rPr>
        <w:t>价值贡献奖</w:t>
      </w:r>
      <w:r w:rsidR="003228F2" w:rsidRPr="000C5001">
        <w:rPr>
          <w:rFonts w:ascii="华文中宋" w:eastAsia="华文中宋" w:hAnsi="华文中宋" w:hint="eastAsia"/>
          <w:b/>
          <w:sz w:val="44"/>
        </w:rPr>
        <w:t>评选的</w:t>
      </w:r>
      <w:r w:rsidR="00D72834" w:rsidRPr="000C5001">
        <w:rPr>
          <w:rFonts w:ascii="华文中宋" w:eastAsia="华文中宋" w:hAnsi="华文中宋" w:hint="eastAsia"/>
          <w:b/>
          <w:sz w:val="44"/>
        </w:rPr>
        <w:t>通知</w:t>
      </w:r>
    </w:p>
    <w:p w:rsidR="00B352E7" w:rsidRPr="000C5001" w:rsidRDefault="00B352E7" w:rsidP="008102D6">
      <w:pPr>
        <w:adjustRightInd w:val="0"/>
        <w:snapToGrid w:val="0"/>
        <w:spacing w:beforeLines="50" w:before="156" w:line="620" w:lineRule="exact"/>
        <w:rPr>
          <w:rFonts w:ascii="仿宋_GB2312" w:eastAsia="仿宋_GB2312" w:hAnsi="仿宋"/>
          <w:sz w:val="32"/>
          <w:szCs w:val="32"/>
        </w:rPr>
      </w:pPr>
      <w:r w:rsidRPr="000C5001">
        <w:rPr>
          <w:rFonts w:ascii="仿宋_GB2312" w:eastAsia="仿宋_GB2312" w:hAnsi="仿宋" w:hint="eastAsia"/>
          <w:sz w:val="32"/>
          <w:szCs w:val="32"/>
        </w:rPr>
        <w:t xml:space="preserve">各学习中心： </w:t>
      </w:r>
    </w:p>
    <w:p w:rsidR="00B352E7" w:rsidRPr="000C5001" w:rsidRDefault="00D72834" w:rsidP="00C846A2">
      <w:pPr>
        <w:ind w:firstLineChars="200" w:firstLine="640"/>
        <w:rPr>
          <w:rFonts w:ascii="仿宋_GB2312" w:eastAsia="仿宋_GB2312" w:hAnsi="仿宋"/>
          <w:sz w:val="32"/>
          <w:szCs w:val="32"/>
        </w:rPr>
      </w:pPr>
      <w:r w:rsidRPr="000C5001">
        <w:rPr>
          <w:rFonts w:ascii="仿宋_GB2312" w:eastAsia="仿宋_GB2312" w:hAnsi="仿宋" w:hint="eastAsia"/>
          <w:sz w:val="32"/>
          <w:szCs w:val="32"/>
        </w:rPr>
        <w:t>大连理工大学自2002年开展现代远程教育工作以来，与全国各地校外学习中心长期保持着密切合作关系。</w:t>
      </w:r>
      <w:r w:rsidR="007742E4" w:rsidRPr="000C5001">
        <w:rPr>
          <w:rFonts w:ascii="仿宋_GB2312" w:eastAsia="仿宋_GB2312" w:hAnsi="仿宋" w:hint="eastAsia"/>
          <w:sz w:val="32"/>
          <w:szCs w:val="32"/>
        </w:rPr>
        <w:t>为</w:t>
      </w:r>
      <w:r w:rsidR="00B352E7" w:rsidRPr="000C5001">
        <w:rPr>
          <w:rFonts w:ascii="仿宋_GB2312" w:eastAsia="仿宋_GB2312" w:hAnsi="仿宋" w:hint="eastAsia"/>
          <w:sz w:val="32"/>
          <w:szCs w:val="32"/>
        </w:rPr>
        <w:t>进一步</w:t>
      </w:r>
      <w:r w:rsidR="00B42150">
        <w:rPr>
          <w:rFonts w:ascii="仿宋_GB2312" w:eastAsia="仿宋_GB2312" w:hAnsi="仿宋" w:hint="eastAsia"/>
          <w:sz w:val="32"/>
          <w:szCs w:val="32"/>
        </w:rPr>
        <w:t>加强</w:t>
      </w:r>
      <w:r w:rsidR="00A314BA" w:rsidRPr="000C5001">
        <w:rPr>
          <w:rFonts w:ascii="仿宋_GB2312" w:eastAsia="仿宋_GB2312" w:hAnsi="仿宋" w:hint="eastAsia"/>
          <w:sz w:val="32"/>
          <w:szCs w:val="32"/>
        </w:rPr>
        <w:t>与</w:t>
      </w:r>
      <w:r w:rsidRPr="000C5001">
        <w:rPr>
          <w:rFonts w:ascii="仿宋_GB2312" w:eastAsia="仿宋_GB2312" w:hAnsi="仿宋" w:hint="eastAsia"/>
          <w:sz w:val="32"/>
          <w:szCs w:val="32"/>
        </w:rPr>
        <w:t>优质</w:t>
      </w:r>
      <w:r w:rsidR="000C5001">
        <w:rPr>
          <w:rFonts w:ascii="仿宋_GB2312" w:eastAsia="仿宋_GB2312" w:hAnsi="仿宋" w:hint="eastAsia"/>
          <w:sz w:val="32"/>
          <w:szCs w:val="32"/>
        </w:rPr>
        <w:t>校外</w:t>
      </w:r>
      <w:r w:rsidRPr="000C5001">
        <w:rPr>
          <w:rFonts w:ascii="仿宋_GB2312" w:eastAsia="仿宋_GB2312" w:hAnsi="仿宋" w:hint="eastAsia"/>
          <w:sz w:val="32"/>
          <w:szCs w:val="32"/>
        </w:rPr>
        <w:t>学习中心</w:t>
      </w:r>
      <w:r w:rsidR="00A314BA" w:rsidRPr="000C5001">
        <w:rPr>
          <w:rFonts w:ascii="仿宋_GB2312" w:eastAsia="仿宋_GB2312" w:hAnsi="仿宋" w:hint="eastAsia"/>
          <w:sz w:val="32"/>
          <w:szCs w:val="32"/>
        </w:rPr>
        <w:t>的深度合作，</w:t>
      </w:r>
      <w:r w:rsidR="00B352E7" w:rsidRPr="000C5001">
        <w:rPr>
          <w:rFonts w:ascii="仿宋_GB2312" w:eastAsia="仿宋_GB2312" w:hAnsi="仿宋" w:hint="eastAsia"/>
          <w:sz w:val="32"/>
          <w:szCs w:val="32"/>
        </w:rPr>
        <w:t>提升学习中心的建设、管理水平和服务质量，为全民学习和终身学习型社会</w:t>
      </w:r>
      <w:r w:rsidR="007742E4" w:rsidRPr="000C5001">
        <w:rPr>
          <w:rFonts w:ascii="仿宋_GB2312" w:eastAsia="仿宋_GB2312" w:hAnsi="仿宋" w:hint="eastAsia"/>
          <w:sz w:val="32"/>
          <w:szCs w:val="32"/>
        </w:rPr>
        <w:t>建设</w:t>
      </w:r>
      <w:r w:rsidR="00B352E7" w:rsidRPr="000C5001">
        <w:rPr>
          <w:rFonts w:ascii="仿宋_GB2312" w:eastAsia="仿宋_GB2312" w:hAnsi="仿宋" w:hint="eastAsia"/>
          <w:sz w:val="32"/>
          <w:szCs w:val="32"/>
        </w:rPr>
        <w:t>做出贡献。</w:t>
      </w:r>
      <w:r w:rsidR="002467B4" w:rsidRPr="000C5001">
        <w:rPr>
          <w:rFonts w:ascii="仿宋_GB2312" w:eastAsia="仿宋_GB2312" w:hAnsi="仿宋" w:hint="eastAsia"/>
          <w:sz w:val="32"/>
          <w:szCs w:val="32"/>
        </w:rPr>
        <w:t>值“现代远程教育工程”实施20周年之际，经学院研究决定，</w:t>
      </w:r>
      <w:r w:rsidR="00B352E7" w:rsidRPr="000C5001">
        <w:rPr>
          <w:rFonts w:ascii="仿宋_GB2312" w:eastAsia="仿宋_GB2312" w:hAnsi="仿宋" w:hint="eastAsia"/>
          <w:sz w:val="32"/>
          <w:szCs w:val="32"/>
        </w:rPr>
        <w:t>开展校外学习中心“</w:t>
      </w:r>
      <w:r w:rsidR="004A2A5F">
        <w:rPr>
          <w:rFonts w:ascii="仿宋_GB2312" w:eastAsia="仿宋_GB2312" w:hAnsi="仿宋" w:hint="eastAsia"/>
          <w:sz w:val="32"/>
          <w:szCs w:val="32"/>
        </w:rPr>
        <w:t>长期合作</w:t>
      </w:r>
      <w:r w:rsidR="00B352E7" w:rsidRPr="000C5001">
        <w:rPr>
          <w:rFonts w:ascii="仿宋_GB2312" w:eastAsia="仿宋_GB2312" w:hAnsi="仿宋" w:hint="eastAsia"/>
          <w:sz w:val="32"/>
          <w:szCs w:val="32"/>
        </w:rPr>
        <w:t>奖”</w:t>
      </w:r>
      <w:r w:rsidR="008102D6">
        <w:rPr>
          <w:rFonts w:ascii="仿宋_GB2312" w:eastAsia="仿宋_GB2312" w:hAnsi="仿宋" w:hint="eastAsia"/>
          <w:sz w:val="32"/>
          <w:szCs w:val="32"/>
        </w:rPr>
        <w:t>及其工作人员</w:t>
      </w:r>
      <w:r w:rsidR="000B67BA" w:rsidRPr="000C5001">
        <w:rPr>
          <w:rFonts w:ascii="仿宋_GB2312" w:eastAsia="仿宋_GB2312" w:hAnsi="仿宋" w:hint="eastAsia"/>
          <w:sz w:val="32"/>
          <w:szCs w:val="32"/>
        </w:rPr>
        <w:t>“价值贡献奖”</w:t>
      </w:r>
      <w:r w:rsidR="00B352E7" w:rsidRPr="000C5001">
        <w:rPr>
          <w:rFonts w:ascii="仿宋_GB2312" w:eastAsia="仿宋_GB2312" w:hAnsi="仿宋" w:hint="eastAsia"/>
          <w:sz w:val="32"/>
          <w:szCs w:val="32"/>
        </w:rPr>
        <w:t>评选</w:t>
      </w:r>
      <w:r w:rsidR="002467B4" w:rsidRPr="000C5001">
        <w:rPr>
          <w:rFonts w:ascii="仿宋_GB2312" w:eastAsia="仿宋_GB2312" w:hAnsi="仿宋" w:hint="eastAsia"/>
          <w:sz w:val="32"/>
          <w:szCs w:val="32"/>
        </w:rPr>
        <w:t>活动</w:t>
      </w:r>
      <w:r w:rsidRPr="000C5001">
        <w:rPr>
          <w:rFonts w:ascii="仿宋_GB2312" w:eastAsia="仿宋_GB2312" w:hAnsi="仿宋" w:hint="eastAsia"/>
          <w:sz w:val="32"/>
          <w:szCs w:val="32"/>
        </w:rPr>
        <w:t>。</w:t>
      </w:r>
      <w:r w:rsidR="00B352E7" w:rsidRPr="000C5001">
        <w:rPr>
          <w:rFonts w:ascii="仿宋_GB2312" w:eastAsia="仿宋_GB2312" w:hAnsi="仿宋" w:hint="eastAsia"/>
          <w:sz w:val="32"/>
          <w:szCs w:val="32"/>
        </w:rPr>
        <w:t>具体评选条件和奖励办法如下：</w:t>
      </w:r>
    </w:p>
    <w:p w:rsidR="00B352E7" w:rsidRPr="000C5001" w:rsidRDefault="00E24BBB" w:rsidP="00E847BE">
      <w:pPr>
        <w:tabs>
          <w:tab w:val="left" w:pos="1440"/>
        </w:tabs>
        <w:adjustRightInd w:val="0"/>
        <w:snapToGrid w:val="0"/>
        <w:spacing w:line="620" w:lineRule="exact"/>
        <w:rPr>
          <w:rFonts w:ascii="仿宋_GB2312" w:eastAsia="仿宋_GB2312" w:hAnsi="仿宋"/>
          <w:b/>
          <w:sz w:val="32"/>
          <w:szCs w:val="32"/>
        </w:rPr>
      </w:pPr>
      <w:r w:rsidRPr="000C5001">
        <w:rPr>
          <w:rFonts w:ascii="仿宋_GB2312" w:eastAsia="仿宋_GB2312" w:hAnsi="仿宋" w:hint="eastAsia"/>
          <w:b/>
          <w:sz w:val="32"/>
          <w:szCs w:val="32"/>
        </w:rPr>
        <w:t>一、</w:t>
      </w:r>
      <w:r w:rsidR="00B352E7" w:rsidRPr="000C5001">
        <w:rPr>
          <w:rFonts w:ascii="仿宋_GB2312" w:eastAsia="仿宋_GB2312" w:hAnsi="仿宋" w:hint="eastAsia"/>
          <w:b/>
          <w:sz w:val="32"/>
          <w:szCs w:val="32"/>
        </w:rPr>
        <w:t>评选条件：</w:t>
      </w:r>
    </w:p>
    <w:p w:rsidR="007742E4" w:rsidRPr="000C5001" w:rsidRDefault="007742E4" w:rsidP="00E847BE">
      <w:pPr>
        <w:tabs>
          <w:tab w:val="left" w:pos="1440"/>
        </w:tabs>
        <w:adjustRightInd w:val="0"/>
        <w:snapToGrid w:val="0"/>
        <w:spacing w:line="620" w:lineRule="exact"/>
        <w:rPr>
          <w:rFonts w:ascii="仿宋_GB2312" w:eastAsia="仿宋_GB2312" w:hAnsi="仿宋"/>
          <w:b/>
          <w:sz w:val="32"/>
          <w:szCs w:val="32"/>
        </w:rPr>
      </w:pPr>
      <w:r w:rsidRPr="000C5001">
        <w:rPr>
          <w:rFonts w:ascii="仿宋_GB2312" w:eastAsia="仿宋_GB2312" w:hAnsi="仿宋" w:hint="eastAsia"/>
          <w:b/>
          <w:sz w:val="32"/>
          <w:szCs w:val="32"/>
        </w:rPr>
        <w:t xml:space="preserve">    （一）学习中心</w:t>
      </w:r>
      <w:r w:rsidR="00414ADB" w:rsidRPr="000C5001">
        <w:rPr>
          <w:rFonts w:ascii="仿宋_GB2312" w:eastAsia="仿宋_GB2312" w:hAnsi="仿宋" w:hint="eastAsia"/>
          <w:b/>
          <w:sz w:val="32"/>
          <w:szCs w:val="32"/>
        </w:rPr>
        <w:t>评选条件</w:t>
      </w:r>
    </w:p>
    <w:p w:rsidR="00B352E7" w:rsidRPr="000C5001" w:rsidRDefault="00E847BE" w:rsidP="00E847BE">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1.</w:t>
      </w:r>
      <w:r w:rsidR="00B352E7" w:rsidRPr="000C5001">
        <w:rPr>
          <w:rFonts w:ascii="仿宋_GB2312" w:eastAsia="仿宋_GB2312" w:hAnsi="仿宋" w:hint="eastAsia"/>
          <w:sz w:val="32"/>
          <w:szCs w:val="32"/>
        </w:rPr>
        <w:t>严格遵守并贯彻执行国家和</w:t>
      </w:r>
      <w:r w:rsidR="004E6837" w:rsidRPr="000C5001">
        <w:rPr>
          <w:rFonts w:ascii="仿宋_GB2312" w:eastAsia="仿宋_GB2312" w:hAnsi="仿宋" w:hint="eastAsia"/>
          <w:sz w:val="32"/>
          <w:szCs w:val="32"/>
        </w:rPr>
        <w:t>各级</w:t>
      </w:r>
      <w:r w:rsidR="00B352E7" w:rsidRPr="000C5001">
        <w:rPr>
          <w:rFonts w:ascii="仿宋_GB2312" w:eastAsia="仿宋_GB2312" w:hAnsi="仿宋" w:hint="eastAsia"/>
          <w:sz w:val="32"/>
          <w:szCs w:val="32"/>
        </w:rPr>
        <w:t>教育行政管理部门</w:t>
      </w:r>
      <w:r w:rsidR="004E6837" w:rsidRPr="000C5001">
        <w:rPr>
          <w:rFonts w:ascii="仿宋_GB2312" w:eastAsia="仿宋_GB2312" w:hAnsi="仿宋" w:hint="eastAsia"/>
          <w:sz w:val="32"/>
          <w:szCs w:val="32"/>
        </w:rPr>
        <w:t>的</w:t>
      </w:r>
      <w:r w:rsidR="00B352E7" w:rsidRPr="000C5001">
        <w:rPr>
          <w:rFonts w:ascii="仿宋_GB2312" w:eastAsia="仿宋_GB2312" w:hAnsi="仿宋" w:hint="eastAsia"/>
          <w:sz w:val="32"/>
          <w:szCs w:val="32"/>
        </w:rPr>
        <w:t>政策和规定，</w:t>
      </w:r>
      <w:r w:rsidR="004E6837" w:rsidRPr="000C5001">
        <w:rPr>
          <w:rFonts w:ascii="仿宋_GB2312" w:eastAsia="仿宋_GB2312" w:hAnsi="仿宋" w:hint="eastAsia"/>
          <w:sz w:val="32"/>
          <w:szCs w:val="32"/>
        </w:rPr>
        <w:t>严格</w:t>
      </w:r>
      <w:r w:rsidR="00B352E7" w:rsidRPr="000C5001">
        <w:rPr>
          <w:rFonts w:ascii="仿宋_GB2312" w:eastAsia="仿宋_GB2312" w:hAnsi="仿宋" w:hint="eastAsia"/>
          <w:sz w:val="32"/>
          <w:szCs w:val="32"/>
        </w:rPr>
        <w:t>执行大连理工大学</w:t>
      </w:r>
      <w:r w:rsidR="007742E4" w:rsidRPr="000C5001">
        <w:rPr>
          <w:rFonts w:ascii="仿宋_GB2312" w:eastAsia="仿宋_GB2312" w:hAnsi="仿宋" w:hint="eastAsia"/>
          <w:sz w:val="32"/>
          <w:szCs w:val="32"/>
        </w:rPr>
        <w:t>现代远程教育</w:t>
      </w:r>
      <w:r w:rsidR="00B352E7" w:rsidRPr="000C5001">
        <w:rPr>
          <w:rFonts w:ascii="仿宋_GB2312" w:eastAsia="仿宋_GB2312" w:hAnsi="仿宋" w:hint="eastAsia"/>
          <w:sz w:val="32"/>
          <w:szCs w:val="32"/>
        </w:rPr>
        <w:t>各项规章制度，</w:t>
      </w:r>
      <w:r w:rsidR="004E6837" w:rsidRPr="000C5001">
        <w:rPr>
          <w:rFonts w:ascii="仿宋_GB2312" w:eastAsia="仿宋_GB2312" w:hAnsi="仿宋" w:hint="eastAsia"/>
          <w:sz w:val="32"/>
          <w:szCs w:val="32"/>
        </w:rPr>
        <w:t>认真履行合作办学协议</w:t>
      </w:r>
      <w:r w:rsidR="00B352E7" w:rsidRPr="000C5001">
        <w:rPr>
          <w:rFonts w:ascii="仿宋_GB2312" w:eastAsia="仿宋_GB2312" w:hAnsi="仿宋" w:hint="eastAsia"/>
          <w:sz w:val="32"/>
          <w:szCs w:val="32"/>
        </w:rPr>
        <w:t>；</w:t>
      </w:r>
    </w:p>
    <w:p w:rsidR="00B352E7" w:rsidRPr="000C5001" w:rsidRDefault="005B6BCF" w:rsidP="004E6837">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2</w:t>
      </w:r>
      <w:r w:rsidR="004E6837" w:rsidRPr="000C5001">
        <w:rPr>
          <w:rFonts w:ascii="仿宋_GB2312" w:eastAsia="仿宋_GB2312" w:hAnsi="仿宋" w:hint="eastAsia"/>
          <w:sz w:val="32"/>
          <w:szCs w:val="32"/>
        </w:rPr>
        <w:t>.</w:t>
      </w:r>
      <w:r w:rsidR="00B352E7" w:rsidRPr="000C5001">
        <w:rPr>
          <w:rFonts w:ascii="仿宋_GB2312" w:eastAsia="仿宋_GB2312" w:hAnsi="仿宋" w:hint="eastAsia"/>
          <w:sz w:val="32"/>
          <w:szCs w:val="32"/>
        </w:rPr>
        <w:t>学习中心管理机构</w:t>
      </w:r>
      <w:r w:rsidR="004E6837" w:rsidRPr="000C5001">
        <w:rPr>
          <w:rFonts w:ascii="仿宋_GB2312" w:eastAsia="仿宋_GB2312" w:hAnsi="仿宋" w:hint="eastAsia"/>
          <w:sz w:val="32"/>
          <w:szCs w:val="32"/>
        </w:rPr>
        <w:t>和</w:t>
      </w:r>
      <w:r w:rsidR="00B352E7" w:rsidRPr="000C5001">
        <w:rPr>
          <w:rFonts w:ascii="仿宋_GB2312" w:eastAsia="仿宋_GB2312" w:hAnsi="仿宋" w:hint="eastAsia"/>
          <w:sz w:val="32"/>
          <w:szCs w:val="32"/>
        </w:rPr>
        <w:t>运作机制健全，人员到位，职责明确，机构负责人具体参与学习中心的管理工作；</w:t>
      </w:r>
    </w:p>
    <w:p w:rsidR="00B352E7" w:rsidRPr="000C5001" w:rsidRDefault="005B6BCF" w:rsidP="004E6837">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3</w:t>
      </w:r>
      <w:r w:rsidR="004E6837" w:rsidRPr="000C5001">
        <w:rPr>
          <w:rFonts w:ascii="仿宋_GB2312" w:eastAsia="仿宋_GB2312" w:hAnsi="仿宋" w:hint="eastAsia"/>
          <w:sz w:val="32"/>
          <w:szCs w:val="32"/>
        </w:rPr>
        <w:t>.</w:t>
      </w:r>
      <w:r w:rsidR="00B352E7" w:rsidRPr="000C5001">
        <w:rPr>
          <w:rFonts w:ascii="仿宋_GB2312" w:eastAsia="仿宋_GB2312" w:hAnsi="仿宋" w:hint="eastAsia"/>
          <w:sz w:val="32"/>
          <w:szCs w:val="32"/>
        </w:rPr>
        <w:t>在招生</w:t>
      </w:r>
      <w:r w:rsidR="004B3525" w:rsidRPr="000C5001">
        <w:rPr>
          <w:rFonts w:ascii="仿宋_GB2312" w:eastAsia="仿宋_GB2312" w:hAnsi="仿宋" w:hint="eastAsia"/>
          <w:sz w:val="32"/>
          <w:szCs w:val="32"/>
        </w:rPr>
        <w:t>管理</w:t>
      </w:r>
      <w:r w:rsidR="00B352E7" w:rsidRPr="000C5001">
        <w:rPr>
          <w:rFonts w:ascii="仿宋_GB2312" w:eastAsia="仿宋_GB2312" w:hAnsi="仿宋" w:hint="eastAsia"/>
          <w:sz w:val="32"/>
          <w:szCs w:val="32"/>
        </w:rPr>
        <w:t>、</w:t>
      </w:r>
      <w:r w:rsidR="004B3525" w:rsidRPr="000C5001">
        <w:rPr>
          <w:rFonts w:ascii="仿宋_GB2312" w:eastAsia="仿宋_GB2312" w:hAnsi="仿宋" w:hint="eastAsia"/>
          <w:sz w:val="32"/>
          <w:szCs w:val="32"/>
        </w:rPr>
        <w:t>教学组织</w:t>
      </w:r>
      <w:r w:rsidR="00B352E7" w:rsidRPr="000C5001">
        <w:rPr>
          <w:rFonts w:ascii="仿宋_GB2312" w:eastAsia="仿宋_GB2312" w:hAnsi="仿宋" w:hint="eastAsia"/>
          <w:sz w:val="32"/>
          <w:szCs w:val="32"/>
        </w:rPr>
        <w:t>及支持服务工作中未出现严重违规违纪行为；</w:t>
      </w:r>
    </w:p>
    <w:p w:rsidR="00B352E7" w:rsidRPr="000C5001" w:rsidRDefault="005B6BCF" w:rsidP="004E6837">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lastRenderedPageBreak/>
        <w:t>4</w:t>
      </w:r>
      <w:r w:rsidR="004E6837" w:rsidRPr="000C5001">
        <w:rPr>
          <w:rFonts w:ascii="仿宋_GB2312" w:eastAsia="仿宋_GB2312" w:hAnsi="仿宋" w:hint="eastAsia"/>
          <w:sz w:val="32"/>
          <w:szCs w:val="32"/>
        </w:rPr>
        <w:t>.</w:t>
      </w:r>
      <w:r w:rsidR="00037347" w:rsidRPr="000C5001">
        <w:rPr>
          <w:rFonts w:ascii="仿宋_GB2312" w:eastAsia="仿宋_GB2312" w:hAnsi="仿宋" w:hint="eastAsia"/>
          <w:sz w:val="32"/>
          <w:szCs w:val="32"/>
        </w:rPr>
        <w:t>能够为</w:t>
      </w:r>
      <w:r w:rsidR="00B352E7" w:rsidRPr="000C5001">
        <w:rPr>
          <w:rFonts w:ascii="仿宋_GB2312" w:eastAsia="仿宋_GB2312" w:hAnsi="仿宋" w:hint="eastAsia"/>
          <w:sz w:val="32"/>
          <w:szCs w:val="32"/>
        </w:rPr>
        <w:t>学生提供高质量的学习支持服务，</w:t>
      </w:r>
      <w:r w:rsidR="004B3525" w:rsidRPr="000C5001">
        <w:rPr>
          <w:rFonts w:ascii="仿宋_GB2312" w:eastAsia="仿宋_GB2312" w:hAnsi="仿宋" w:hint="eastAsia"/>
          <w:sz w:val="32"/>
          <w:szCs w:val="32"/>
        </w:rPr>
        <w:t>并</w:t>
      </w:r>
      <w:r w:rsidR="00B352E7" w:rsidRPr="000C5001">
        <w:rPr>
          <w:rFonts w:ascii="仿宋_GB2312" w:eastAsia="仿宋_GB2312" w:hAnsi="仿宋" w:hint="eastAsia"/>
          <w:sz w:val="32"/>
          <w:szCs w:val="32"/>
        </w:rPr>
        <w:t>积极开展各类学生活动，学生满意度高；</w:t>
      </w:r>
    </w:p>
    <w:p w:rsidR="00B352E7" w:rsidRPr="000C5001" w:rsidRDefault="005B6BCF" w:rsidP="004B3525">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5</w:t>
      </w:r>
      <w:r w:rsidR="004B3525" w:rsidRPr="000C5001">
        <w:rPr>
          <w:rFonts w:ascii="仿宋_GB2312" w:eastAsia="仿宋_GB2312" w:hAnsi="仿宋" w:hint="eastAsia"/>
          <w:sz w:val="32"/>
          <w:szCs w:val="32"/>
        </w:rPr>
        <w:t>.</w:t>
      </w:r>
      <w:r w:rsidR="004B7028" w:rsidRPr="000C5001">
        <w:rPr>
          <w:rFonts w:ascii="仿宋_GB2312" w:eastAsia="仿宋_GB2312" w:hAnsi="仿宋" w:hint="eastAsia"/>
          <w:sz w:val="32"/>
          <w:szCs w:val="32"/>
        </w:rPr>
        <w:t>在</w:t>
      </w:r>
      <w:r w:rsidR="002A59F6" w:rsidRPr="000C5001">
        <w:rPr>
          <w:rFonts w:ascii="仿宋_GB2312" w:eastAsia="仿宋_GB2312" w:hAnsi="仿宋" w:hint="eastAsia"/>
          <w:sz w:val="32"/>
          <w:szCs w:val="32"/>
        </w:rPr>
        <w:t>当地</w:t>
      </w:r>
      <w:r w:rsidR="00B352E7" w:rsidRPr="000C5001">
        <w:rPr>
          <w:rFonts w:ascii="仿宋_GB2312" w:eastAsia="仿宋_GB2312" w:hAnsi="仿宋" w:hint="eastAsia"/>
          <w:sz w:val="32"/>
          <w:szCs w:val="32"/>
        </w:rPr>
        <w:t>省级教育主管部门的年检和评估</w:t>
      </w:r>
      <w:r w:rsidR="004B7028" w:rsidRPr="000C5001">
        <w:rPr>
          <w:rFonts w:ascii="仿宋_GB2312" w:eastAsia="仿宋_GB2312" w:hAnsi="仿宋" w:hint="eastAsia"/>
          <w:sz w:val="32"/>
          <w:szCs w:val="32"/>
        </w:rPr>
        <w:t>中无不合格记录；</w:t>
      </w:r>
    </w:p>
    <w:p w:rsidR="00267FF5" w:rsidRPr="000C5001" w:rsidRDefault="00267FF5" w:rsidP="004B3525">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sz w:val="32"/>
          <w:szCs w:val="32"/>
        </w:rPr>
        <w:t>6.</w:t>
      </w:r>
      <w:r w:rsidR="00B616E4" w:rsidRPr="000C5001">
        <w:rPr>
          <w:rFonts w:ascii="仿宋_GB2312" w:eastAsia="仿宋_GB2312" w:hAnsi="仿宋" w:hint="eastAsia"/>
          <w:sz w:val="32"/>
          <w:szCs w:val="32"/>
        </w:rPr>
        <w:t>能够</w:t>
      </w:r>
      <w:r w:rsidRPr="000C5001">
        <w:rPr>
          <w:rFonts w:ascii="仿宋_GB2312" w:eastAsia="仿宋_GB2312" w:hAnsi="仿宋" w:hint="eastAsia"/>
          <w:sz w:val="32"/>
          <w:szCs w:val="32"/>
        </w:rPr>
        <w:t>自觉保护大连理工大学的知识产权，维护大连理工大学</w:t>
      </w:r>
      <w:r w:rsidR="00B616E4" w:rsidRPr="000C5001">
        <w:rPr>
          <w:rFonts w:ascii="仿宋_GB2312" w:eastAsia="仿宋_GB2312" w:hAnsi="仿宋" w:hint="eastAsia"/>
          <w:sz w:val="32"/>
          <w:szCs w:val="32"/>
        </w:rPr>
        <w:t>的办学声誉；</w:t>
      </w:r>
    </w:p>
    <w:p w:rsidR="00070911" w:rsidRPr="000C5001" w:rsidRDefault="00685E01" w:rsidP="00B25D84">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7.</w:t>
      </w:r>
      <w:r w:rsidR="00060DC0" w:rsidRPr="000C5001">
        <w:rPr>
          <w:rFonts w:ascii="仿宋_GB2312" w:eastAsia="仿宋_GB2312" w:hAnsi="仿宋" w:hint="eastAsia"/>
          <w:sz w:val="32"/>
          <w:szCs w:val="32"/>
        </w:rPr>
        <w:t>与</w:t>
      </w:r>
      <w:r w:rsidR="005B6BCF" w:rsidRPr="000C5001">
        <w:rPr>
          <w:rFonts w:ascii="仿宋_GB2312" w:eastAsia="仿宋_GB2312" w:hAnsi="仿宋" w:hint="eastAsia"/>
          <w:sz w:val="32"/>
          <w:szCs w:val="32"/>
        </w:rPr>
        <w:t>大连理工大学合作十年</w:t>
      </w:r>
      <w:r w:rsidR="007338A6" w:rsidRPr="000C5001">
        <w:rPr>
          <w:rFonts w:ascii="仿宋_GB2312" w:eastAsia="仿宋_GB2312" w:hAnsi="仿宋" w:hint="eastAsia"/>
          <w:sz w:val="32"/>
          <w:szCs w:val="32"/>
        </w:rPr>
        <w:t>（含）</w:t>
      </w:r>
      <w:r w:rsidR="005B6BCF" w:rsidRPr="000C5001">
        <w:rPr>
          <w:rFonts w:ascii="仿宋_GB2312" w:eastAsia="仿宋_GB2312" w:hAnsi="仿宋" w:hint="eastAsia"/>
          <w:sz w:val="32"/>
          <w:szCs w:val="32"/>
        </w:rPr>
        <w:t>以上，</w:t>
      </w:r>
      <w:r w:rsidR="00414ADB" w:rsidRPr="000C5001">
        <w:rPr>
          <w:rFonts w:ascii="仿宋_GB2312" w:eastAsia="仿宋_GB2312" w:hAnsi="仿宋" w:hint="eastAsia"/>
          <w:sz w:val="32"/>
          <w:szCs w:val="32"/>
        </w:rPr>
        <w:t>近十年来</w:t>
      </w:r>
      <w:r w:rsidR="00F76061" w:rsidRPr="000C5001">
        <w:rPr>
          <w:rFonts w:ascii="仿宋_GB2312" w:eastAsia="仿宋_GB2312" w:hAnsi="仿宋" w:hint="eastAsia"/>
          <w:sz w:val="32"/>
          <w:szCs w:val="32"/>
        </w:rPr>
        <w:t>每批次均启动招生，且每批次招生人数在30人以上，或者近十年总招生人数</w:t>
      </w:r>
      <w:r w:rsidR="00017B83">
        <w:rPr>
          <w:rFonts w:ascii="仿宋_GB2312" w:eastAsia="仿宋_GB2312" w:hAnsi="仿宋" w:hint="eastAsia"/>
          <w:sz w:val="32"/>
          <w:szCs w:val="32"/>
        </w:rPr>
        <w:t>达到</w:t>
      </w:r>
      <w:r w:rsidR="00F76061" w:rsidRPr="000C5001">
        <w:rPr>
          <w:rFonts w:ascii="仿宋_GB2312" w:eastAsia="仿宋_GB2312" w:hAnsi="仿宋" w:hint="eastAsia"/>
          <w:sz w:val="32"/>
          <w:szCs w:val="32"/>
        </w:rPr>
        <w:t>1500</w:t>
      </w:r>
      <w:r w:rsidR="00017B83">
        <w:rPr>
          <w:rFonts w:ascii="仿宋_GB2312" w:eastAsia="仿宋_GB2312" w:hAnsi="仿宋" w:hint="eastAsia"/>
          <w:sz w:val="32"/>
          <w:szCs w:val="32"/>
        </w:rPr>
        <w:t>人</w:t>
      </w:r>
      <w:r w:rsidR="00F76061" w:rsidRPr="000C5001">
        <w:rPr>
          <w:rFonts w:ascii="仿宋_GB2312" w:eastAsia="仿宋_GB2312" w:hAnsi="仿宋" w:hint="eastAsia"/>
          <w:sz w:val="32"/>
          <w:szCs w:val="32"/>
        </w:rPr>
        <w:t>以上</w:t>
      </w:r>
      <w:r w:rsidR="00DC4EBC">
        <w:rPr>
          <w:rFonts w:ascii="仿宋_GB2312" w:eastAsia="仿宋_GB2312" w:hAnsi="仿宋" w:hint="eastAsia"/>
          <w:sz w:val="32"/>
          <w:szCs w:val="32"/>
        </w:rPr>
        <w:t>，</w:t>
      </w:r>
      <w:r w:rsidR="00F76061" w:rsidRPr="000C5001">
        <w:rPr>
          <w:rFonts w:ascii="仿宋_GB2312" w:eastAsia="仿宋_GB2312" w:hAnsi="仿宋" w:hint="eastAsia"/>
          <w:sz w:val="32"/>
          <w:szCs w:val="32"/>
        </w:rPr>
        <w:t>且</w:t>
      </w:r>
      <w:r w:rsidR="005636C1">
        <w:rPr>
          <w:rFonts w:ascii="仿宋_GB2312" w:eastAsia="仿宋_GB2312" w:hAnsi="仿宋" w:hint="eastAsia"/>
          <w:sz w:val="32"/>
          <w:szCs w:val="32"/>
        </w:rPr>
        <w:t>招生</w:t>
      </w:r>
      <w:r w:rsidR="00DF4CA2">
        <w:rPr>
          <w:rFonts w:ascii="仿宋_GB2312" w:eastAsia="仿宋_GB2312" w:hAnsi="仿宋" w:hint="eastAsia"/>
          <w:sz w:val="32"/>
          <w:szCs w:val="32"/>
        </w:rPr>
        <w:t>不足</w:t>
      </w:r>
      <w:r w:rsidR="00F76061" w:rsidRPr="000C5001">
        <w:rPr>
          <w:rFonts w:ascii="仿宋_GB2312" w:eastAsia="仿宋_GB2312" w:hAnsi="仿宋" w:hint="eastAsia"/>
          <w:sz w:val="32"/>
          <w:szCs w:val="32"/>
        </w:rPr>
        <w:t>30人的批次不超过3个。</w:t>
      </w:r>
    </w:p>
    <w:p w:rsidR="00414ADB" w:rsidRPr="000C5001" w:rsidRDefault="00414ADB" w:rsidP="00414ADB">
      <w:pPr>
        <w:tabs>
          <w:tab w:val="left" w:pos="1440"/>
        </w:tabs>
        <w:adjustRightInd w:val="0"/>
        <w:snapToGrid w:val="0"/>
        <w:spacing w:line="620" w:lineRule="exact"/>
        <w:ind w:firstLineChars="200" w:firstLine="643"/>
        <w:rPr>
          <w:rFonts w:ascii="仿宋_GB2312" w:eastAsia="仿宋_GB2312" w:hAnsi="仿宋"/>
          <w:sz w:val="32"/>
          <w:szCs w:val="32"/>
        </w:rPr>
      </w:pPr>
      <w:r w:rsidRPr="000C5001">
        <w:rPr>
          <w:rFonts w:ascii="仿宋_GB2312" w:eastAsia="仿宋_GB2312" w:hAnsi="仿宋" w:hint="eastAsia"/>
          <w:b/>
          <w:sz w:val="32"/>
          <w:szCs w:val="32"/>
        </w:rPr>
        <w:t>（</w:t>
      </w:r>
      <w:r w:rsidR="007338A6" w:rsidRPr="000C5001">
        <w:rPr>
          <w:rFonts w:ascii="仿宋_GB2312" w:eastAsia="仿宋_GB2312" w:hAnsi="仿宋" w:hint="eastAsia"/>
          <w:b/>
          <w:sz w:val="32"/>
          <w:szCs w:val="32"/>
        </w:rPr>
        <w:t>二</w:t>
      </w:r>
      <w:r w:rsidRPr="000C5001">
        <w:rPr>
          <w:rFonts w:ascii="仿宋_GB2312" w:eastAsia="仿宋_GB2312" w:hAnsi="仿宋" w:hint="eastAsia"/>
          <w:b/>
          <w:sz w:val="32"/>
          <w:szCs w:val="32"/>
        </w:rPr>
        <w:t>）学习中心工作人员评选条件</w:t>
      </w:r>
    </w:p>
    <w:p w:rsidR="00F12DCC" w:rsidRPr="000C5001" w:rsidRDefault="00F12DCC" w:rsidP="00414ADB">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1.由</w:t>
      </w:r>
      <w:r w:rsidR="000C6B06" w:rsidRPr="000C5001">
        <w:rPr>
          <w:rFonts w:ascii="仿宋_GB2312" w:eastAsia="仿宋_GB2312" w:hAnsi="仿宋" w:hint="eastAsia"/>
          <w:sz w:val="32"/>
          <w:szCs w:val="32"/>
        </w:rPr>
        <w:t>参评</w:t>
      </w:r>
      <w:r w:rsidRPr="000C5001">
        <w:rPr>
          <w:rFonts w:ascii="仿宋_GB2312" w:eastAsia="仿宋_GB2312" w:hAnsi="仿宋" w:hint="eastAsia"/>
          <w:sz w:val="32"/>
          <w:szCs w:val="32"/>
        </w:rPr>
        <w:t>学习中心推荐，最多可推荐</w:t>
      </w:r>
      <w:r w:rsidR="009C66FD" w:rsidRPr="000C5001">
        <w:rPr>
          <w:rFonts w:ascii="仿宋_GB2312" w:eastAsia="仿宋_GB2312" w:hAnsi="仿宋" w:hint="eastAsia"/>
          <w:sz w:val="32"/>
          <w:szCs w:val="32"/>
        </w:rPr>
        <w:t>二</w:t>
      </w:r>
      <w:r w:rsidRPr="000C5001">
        <w:rPr>
          <w:rFonts w:ascii="仿宋_GB2312" w:eastAsia="仿宋_GB2312" w:hAnsi="仿宋" w:hint="eastAsia"/>
          <w:sz w:val="32"/>
          <w:szCs w:val="32"/>
        </w:rPr>
        <w:t>名</w:t>
      </w:r>
      <w:r w:rsidR="00267FF5" w:rsidRPr="000C5001">
        <w:rPr>
          <w:rFonts w:ascii="仿宋_GB2312" w:eastAsia="仿宋_GB2312" w:hAnsi="仿宋" w:hint="eastAsia"/>
          <w:sz w:val="32"/>
          <w:szCs w:val="32"/>
        </w:rPr>
        <w:t>；</w:t>
      </w:r>
    </w:p>
    <w:p w:rsidR="00414ADB" w:rsidRPr="000C5001" w:rsidRDefault="00F12DCC" w:rsidP="00414ADB">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2</w:t>
      </w:r>
      <w:r w:rsidR="00414ADB" w:rsidRPr="000C5001">
        <w:rPr>
          <w:rFonts w:ascii="仿宋_GB2312" w:eastAsia="仿宋_GB2312" w:hAnsi="仿宋" w:hint="eastAsia"/>
          <w:sz w:val="32"/>
          <w:szCs w:val="32"/>
        </w:rPr>
        <w:t>.</w:t>
      </w:r>
      <w:r w:rsidR="007338A6" w:rsidRPr="000C5001">
        <w:rPr>
          <w:rFonts w:ascii="仿宋_GB2312" w:eastAsia="仿宋_GB2312" w:hAnsi="仿宋" w:hint="eastAsia"/>
          <w:sz w:val="32"/>
          <w:szCs w:val="32"/>
        </w:rPr>
        <w:t>负责</w:t>
      </w:r>
      <w:r w:rsidR="004B7028" w:rsidRPr="000C5001">
        <w:rPr>
          <w:rFonts w:ascii="仿宋_GB2312" w:eastAsia="仿宋_GB2312" w:hAnsi="仿宋" w:hint="eastAsia"/>
          <w:sz w:val="32"/>
          <w:szCs w:val="32"/>
        </w:rPr>
        <w:t>大连理工大学现代远程教育</w:t>
      </w:r>
      <w:r w:rsidR="006022A4" w:rsidRPr="000C5001">
        <w:rPr>
          <w:rFonts w:ascii="仿宋_GB2312" w:eastAsia="仿宋_GB2312" w:hAnsi="仿宋" w:hint="eastAsia"/>
          <w:sz w:val="32"/>
          <w:szCs w:val="32"/>
        </w:rPr>
        <w:t>工作</w:t>
      </w:r>
      <w:r w:rsidR="007338A6" w:rsidRPr="000C5001">
        <w:rPr>
          <w:rFonts w:ascii="仿宋_GB2312" w:eastAsia="仿宋_GB2312" w:hAnsi="仿宋" w:hint="eastAsia"/>
          <w:sz w:val="32"/>
          <w:szCs w:val="32"/>
        </w:rPr>
        <w:t>二</w:t>
      </w:r>
      <w:r w:rsidR="004B7028" w:rsidRPr="000C5001">
        <w:rPr>
          <w:rFonts w:ascii="仿宋_GB2312" w:eastAsia="仿宋_GB2312" w:hAnsi="仿宋" w:hint="eastAsia"/>
          <w:sz w:val="32"/>
          <w:szCs w:val="32"/>
        </w:rPr>
        <w:t>年</w:t>
      </w:r>
      <w:r w:rsidR="009716BD" w:rsidRPr="000C5001">
        <w:rPr>
          <w:rFonts w:ascii="仿宋_GB2312" w:eastAsia="仿宋_GB2312" w:hAnsi="仿宋" w:hint="eastAsia"/>
          <w:sz w:val="32"/>
          <w:szCs w:val="32"/>
        </w:rPr>
        <w:t>（含）</w:t>
      </w:r>
      <w:r w:rsidR="004B7028" w:rsidRPr="000C5001">
        <w:rPr>
          <w:rFonts w:ascii="仿宋_GB2312" w:eastAsia="仿宋_GB2312" w:hAnsi="仿宋" w:hint="eastAsia"/>
          <w:sz w:val="32"/>
          <w:szCs w:val="32"/>
        </w:rPr>
        <w:t>以上</w:t>
      </w:r>
      <w:r w:rsidR="0054647B" w:rsidRPr="000C5001">
        <w:rPr>
          <w:rFonts w:ascii="仿宋_GB2312" w:eastAsia="仿宋_GB2312" w:hAnsi="仿宋" w:hint="eastAsia"/>
          <w:sz w:val="32"/>
          <w:szCs w:val="32"/>
        </w:rPr>
        <w:t>，任职期间内未被投诉，且没有发生教学管理事故</w:t>
      </w:r>
      <w:r w:rsidR="00414ADB" w:rsidRPr="000C5001">
        <w:rPr>
          <w:rFonts w:ascii="仿宋_GB2312" w:eastAsia="仿宋_GB2312" w:hAnsi="仿宋" w:hint="eastAsia"/>
          <w:sz w:val="32"/>
          <w:szCs w:val="32"/>
        </w:rPr>
        <w:t>；</w:t>
      </w:r>
    </w:p>
    <w:p w:rsidR="004B7028" w:rsidRPr="000C5001" w:rsidRDefault="00F12DCC" w:rsidP="00414ADB">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3</w:t>
      </w:r>
      <w:r w:rsidR="004B7028" w:rsidRPr="000C5001">
        <w:rPr>
          <w:rFonts w:ascii="仿宋_GB2312" w:eastAsia="仿宋_GB2312" w:hAnsi="仿宋" w:hint="eastAsia"/>
          <w:sz w:val="32"/>
          <w:szCs w:val="32"/>
        </w:rPr>
        <w:t>.严格遵守大连理工大学远程与继续教育学院及所属学习中心的各项管理规定，在工作岗位上能起到模范带头作用；</w:t>
      </w:r>
    </w:p>
    <w:p w:rsidR="00414ADB" w:rsidRPr="000C5001" w:rsidRDefault="00F12DCC" w:rsidP="00414ADB">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4</w:t>
      </w:r>
      <w:r w:rsidR="00414ADB" w:rsidRPr="000C5001">
        <w:rPr>
          <w:rFonts w:ascii="仿宋_GB2312" w:eastAsia="仿宋_GB2312" w:hAnsi="仿宋" w:hint="eastAsia"/>
          <w:sz w:val="32"/>
          <w:szCs w:val="32"/>
        </w:rPr>
        <w:t>.</w:t>
      </w:r>
      <w:r w:rsidR="0054647B" w:rsidRPr="000C5001">
        <w:rPr>
          <w:rFonts w:ascii="仿宋_GB2312" w:eastAsia="仿宋_GB2312" w:hAnsi="仿宋" w:hint="eastAsia"/>
          <w:sz w:val="32"/>
          <w:szCs w:val="32"/>
        </w:rPr>
        <w:t>工作积极努力，成效显著，</w:t>
      </w:r>
      <w:r w:rsidR="00393BA1" w:rsidRPr="000C5001">
        <w:rPr>
          <w:rFonts w:ascii="仿宋_GB2312" w:eastAsia="仿宋_GB2312" w:hAnsi="仿宋" w:hint="eastAsia"/>
          <w:sz w:val="32"/>
          <w:szCs w:val="32"/>
        </w:rPr>
        <w:t>有较强的服务意识和工作能力，</w:t>
      </w:r>
      <w:r w:rsidR="00414ADB" w:rsidRPr="000C5001">
        <w:rPr>
          <w:rFonts w:ascii="仿宋_GB2312" w:eastAsia="仿宋_GB2312" w:hAnsi="仿宋" w:hint="eastAsia"/>
          <w:sz w:val="32"/>
          <w:szCs w:val="32"/>
        </w:rPr>
        <w:t>在招生</w:t>
      </w:r>
      <w:r w:rsidR="00EA6C42" w:rsidRPr="000C5001">
        <w:rPr>
          <w:rFonts w:ascii="仿宋_GB2312" w:eastAsia="仿宋_GB2312" w:hAnsi="仿宋" w:hint="eastAsia"/>
          <w:sz w:val="32"/>
          <w:szCs w:val="32"/>
        </w:rPr>
        <w:t>和支持服务</w:t>
      </w:r>
      <w:r w:rsidR="004B7028" w:rsidRPr="000C5001">
        <w:rPr>
          <w:rFonts w:ascii="仿宋_GB2312" w:eastAsia="仿宋_GB2312" w:hAnsi="仿宋" w:hint="eastAsia"/>
          <w:sz w:val="32"/>
          <w:szCs w:val="32"/>
        </w:rPr>
        <w:t>等方面工作业绩突出；</w:t>
      </w:r>
    </w:p>
    <w:p w:rsidR="00B25D84" w:rsidRPr="000C5001" w:rsidRDefault="00F12DCC" w:rsidP="00B25D84">
      <w:pPr>
        <w:tabs>
          <w:tab w:val="left" w:pos="1440"/>
        </w:tabs>
        <w:adjustRightInd w:val="0"/>
        <w:snapToGrid w:val="0"/>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5</w:t>
      </w:r>
      <w:r w:rsidR="00685E01" w:rsidRPr="000C5001">
        <w:rPr>
          <w:rFonts w:ascii="仿宋_GB2312" w:eastAsia="仿宋_GB2312" w:hAnsi="仿宋" w:hint="eastAsia"/>
          <w:sz w:val="32"/>
          <w:szCs w:val="32"/>
        </w:rPr>
        <w:t>.热爱现代远程教育事业，品行优良，</w:t>
      </w:r>
      <w:r w:rsidR="00393BA1" w:rsidRPr="000C5001">
        <w:rPr>
          <w:rFonts w:ascii="仿宋_GB2312" w:eastAsia="仿宋_GB2312" w:hAnsi="仿宋" w:hint="eastAsia"/>
          <w:sz w:val="32"/>
          <w:szCs w:val="32"/>
        </w:rPr>
        <w:t>廉洁自律</w:t>
      </w:r>
      <w:r w:rsidR="00685E01" w:rsidRPr="000C5001">
        <w:rPr>
          <w:rFonts w:ascii="仿宋_GB2312" w:eastAsia="仿宋_GB2312" w:hAnsi="仿宋" w:hint="eastAsia"/>
          <w:sz w:val="32"/>
          <w:szCs w:val="32"/>
        </w:rPr>
        <w:t>，学生满意度高。</w:t>
      </w:r>
    </w:p>
    <w:p w:rsidR="00B352E7" w:rsidRPr="000C5001" w:rsidRDefault="00E24BBB" w:rsidP="00B352E7">
      <w:pPr>
        <w:spacing w:line="620" w:lineRule="exact"/>
        <w:rPr>
          <w:rFonts w:ascii="仿宋_GB2312" w:eastAsia="仿宋_GB2312" w:hAnsi="仿宋"/>
          <w:b/>
          <w:sz w:val="32"/>
          <w:szCs w:val="32"/>
        </w:rPr>
      </w:pPr>
      <w:r w:rsidRPr="000C5001">
        <w:rPr>
          <w:rFonts w:ascii="仿宋_GB2312" w:eastAsia="仿宋_GB2312" w:hAnsi="仿宋" w:hint="eastAsia"/>
          <w:b/>
          <w:sz w:val="32"/>
          <w:szCs w:val="32"/>
        </w:rPr>
        <w:t>二、</w:t>
      </w:r>
      <w:r w:rsidR="00B352E7" w:rsidRPr="000C5001">
        <w:rPr>
          <w:rFonts w:ascii="仿宋_GB2312" w:eastAsia="仿宋_GB2312" w:hAnsi="仿宋" w:hint="eastAsia"/>
          <w:b/>
          <w:sz w:val="32"/>
          <w:szCs w:val="32"/>
        </w:rPr>
        <w:t>奖励办法：</w:t>
      </w:r>
    </w:p>
    <w:p w:rsidR="00AD18BF" w:rsidRPr="000C5001" w:rsidRDefault="00AD18BF" w:rsidP="00AD18BF">
      <w:pPr>
        <w:spacing w:line="620" w:lineRule="exact"/>
        <w:ind w:firstLineChars="200" w:firstLine="643"/>
        <w:rPr>
          <w:rFonts w:ascii="仿宋_GB2312" w:eastAsia="仿宋_GB2312" w:hAnsi="仿宋"/>
          <w:b/>
          <w:sz w:val="32"/>
          <w:szCs w:val="32"/>
        </w:rPr>
      </w:pPr>
      <w:r w:rsidRPr="000C5001">
        <w:rPr>
          <w:rFonts w:ascii="仿宋_GB2312" w:eastAsia="仿宋_GB2312" w:hAnsi="仿宋" w:hint="eastAsia"/>
          <w:b/>
          <w:sz w:val="32"/>
          <w:szCs w:val="32"/>
        </w:rPr>
        <w:t>（一）学习中心</w:t>
      </w:r>
    </w:p>
    <w:p w:rsidR="00B352E7" w:rsidRPr="000C5001" w:rsidRDefault="00B352E7" w:rsidP="00B352E7">
      <w:pPr>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lastRenderedPageBreak/>
        <w:t>1</w:t>
      </w:r>
      <w:r w:rsidR="00E05C0A" w:rsidRPr="000C5001">
        <w:rPr>
          <w:rFonts w:ascii="仿宋_GB2312" w:eastAsia="仿宋_GB2312" w:hAnsi="仿宋" w:hint="eastAsia"/>
          <w:sz w:val="32"/>
          <w:szCs w:val="32"/>
        </w:rPr>
        <w:t>.</w:t>
      </w:r>
      <w:r w:rsidRPr="000C5001">
        <w:rPr>
          <w:rFonts w:ascii="仿宋_GB2312" w:eastAsia="仿宋_GB2312" w:hAnsi="仿宋" w:hint="eastAsia"/>
          <w:sz w:val="32"/>
          <w:szCs w:val="32"/>
        </w:rPr>
        <w:t>颁发大连理工大学现代远程教育</w:t>
      </w:r>
      <w:r w:rsidR="004A2A5F">
        <w:rPr>
          <w:rFonts w:ascii="仿宋_GB2312" w:eastAsia="仿宋_GB2312" w:hAnsi="仿宋" w:hint="eastAsia"/>
          <w:sz w:val="32"/>
          <w:szCs w:val="32"/>
        </w:rPr>
        <w:t>长期合作</w:t>
      </w:r>
      <w:r w:rsidRPr="000C5001">
        <w:rPr>
          <w:rFonts w:ascii="仿宋_GB2312" w:eastAsia="仿宋_GB2312" w:hAnsi="仿宋" w:hint="eastAsia"/>
          <w:sz w:val="32"/>
          <w:szCs w:val="32"/>
        </w:rPr>
        <w:t>奖奖牌；</w:t>
      </w:r>
    </w:p>
    <w:p w:rsidR="00443BAD" w:rsidRPr="000C5001" w:rsidRDefault="00AD18BF" w:rsidP="00443BAD">
      <w:pPr>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2.学院</w:t>
      </w:r>
      <w:r w:rsidR="00443BAD" w:rsidRPr="000C5001">
        <w:rPr>
          <w:rFonts w:ascii="仿宋_GB2312" w:eastAsia="仿宋_GB2312" w:hAnsi="仿宋" w:hint="eastAsia"/>
          <w:sz w:val="32"/>
          <w:szCs w:val="32"/>
        </w:rPr>
        <w:t>支持</w:t>
      </w:r>
      <w:r w:rsidRPr="000C5001">
        <w:rPr>
          <w:rFonts w:ascii="仿宋_GB2312" w:eastAsia="仿宋_GB2312" w:hAnsi="仿宋" w:hint="eastAsia"/>
          <w:sz w:val="32"/>
          <w:szCs w:val="32"/>
        </w:rPr>
        <w:t>获奖</w:t>
      </w:r>
      <w:r w:rsidR="00060DC0" w:rsidRPr="000C5001">
        <w:rPr>
          <w:rFonts w:ascii="仿宋_GB2312" w:eastAsia="仿宋_GB2312" w:hAnsi="仿宋" w:hint="eastAsia"/>
          <w:sz w:val="32"/>
          <w:szCs w:val="32"/>
        </w:rPr>
        <w:t>学习</w:t>
      </w:r>
      <w:r w:rsidRPr="000C5001">
        <w:rPr>
          <w:rFonts w:ascii="仿宋_GB2312" w:eastAsia="仿宋_GB2312" w:hAnsi="仿宋" w:hint="eastAsia"/>
          <w:sz w:val="32"/>
          <w:szCs w:val="32"/>
        </w:rPr>
        <w:t>中心组织各类学生活动</w:t>
      </w:r>
      <w:r w:rsidR="00443BAD" w:rsidRPr="000C5001">
        <w:rPr>
          <w:rFonts w:ascii="仿宋_GB2312" w:eastAsia="仿宋_GB2312" w:hAnsi="仿宋" w:hint="eastAsia"/>
          <w:sz w:val="32"/>
          <w:szCs w:val="32"/>
        </w:rPr>
        <w:t>，并可</w:t>
      </w:r>
      <w:r w:rsidRPr="000C5001">
        <w:rPr>
          <w:rFonts w:ascii="仿宋_GB2312" w:eastAsia="仿宋_GB2312" w:hAnsi="仿宋" w:hint="eastAsia"/>
          <w:sz w:val="32"/>
          <w:szCs w:val="32"/>
        </w:rPr>
        <w:t>提供物品支持；</w:t>
      </w:r>
    </w:p>
    <w:p w:rsidR="00060DC0" w:rsidRPr="000C5001" w:rsidRDefault="00060DC0" w:rsidP="00B352E7">
      <w:pPr>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3.</w:t>
      </w:r>
      <w:r w:rsidR="00443BAD" w:rsidRPr="000C5001">
        <w:rPr>
          <w:rFonts w:ascii="仿宋_GB2312" w:eastAsia="仿宋_GB2312" w:hAnsi="仿宋" w:hint="eastAsia"/>
          <w:sz w:val="32"/>
          <w:szCs w:val="32"/>
        </w:rPr>
        <w:t>自2019年秋季招生批次开始，</w:t>
      </w:r>
      <w:r w:rsidRPr="000C5001">
        <w:rPr>
          <w:rFonts w:ascii="仿宋_GB2312" w:eastAsia="仿宋_GB2312" w:hAnsi="仿宋" w:hint="eastAsia"/>
          <w:sz w:val="32"/>
          <w:szCs w:val="32"/>
        </w:rPr>
        <w:t>招生指标优先投放</w:t>
      </w:r>
      <w:r w:rsidR="00443BAD" w:rsidRPr="000C5001">
        <w:rPr>
          <w:rFonts w:ascii="仿宋_GB2312" w:eastAsia="仿宋_GB2312" w:hAnsi="仿宋" w:hint="eastAsia"/>
          <w:sz w:val="32"/>
          <w:szCs w:val="32"/>
        </w:rPr>
        <w:t>，并可按需单独配发招生宣传资料</w:t>
      </w:r>
      <w:r w:rsidRPr="000C5001">
        <w:rPr>
          <w:rFonts w:ascii="仿宋_GB2312" w:eastAsia="仿宋_GB2312" w:hAnsi="仿宋" w:hint="eastAsia"/>
          <w:sz w:val="32"/>
          <w:szCs w:val="32"/>
        </w:rPr>
        <w:t>；</w:t>
      </w:r>
    </w:p>
    <w:p w:rsidR="00443BAD" w:rsidRPr="000C5001" w:rsidRDefault="00443BAD" w:rsidP="00B352E7">
      <w:pPr>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4.学院</w:t>
      </w:r>
      <w:r w:rsidR="00F849CC">
        <w:rPr>
          <w:rFonts w:ascii="仿宋_GB2312" w:eastAsia="仿宋_GB2312" w:hAnsi="仿宋" w:hint="eastAsia"/>
          <w:sz w:val="32"/>
          <w:szCs w:val="32"/>
        </w:rPr>
        <w:t>可根据获奖学习中心要求，提供</w:t>
      </w:r>
      <w:r w:rsidR="008467A2" w:rsidRPr="000C5001">
        <w:rPr>
          <w:rFonts w:ascii="仿宋_GB2312" w:eastAsia="仿宋_GB2312" w:hAnsi="仿宋" w:hint="eastAsia"/>
          <w:sz w:val="32"/>
          <w:szCs w:val="32"/>
        </w:rPr>
        <w:t>统考、学位、论文答辩等关键环节的面授辅导；</w:t>
      </w:r>
    </w:p>
    <w:p w:rsidR="008467A2" w:rsidRPr="000C5001" w:rsidRDefault="008467A2" w:rsidP="00B352E7">
      <w:pPr>
        <w:spacing w:line="620" w:lineRule="exact"/>
        <w:ind w:firstLineChars="200" w:firstLine="640"/>
        <w:rPr>
          <w:rFonts w:ascii="仿宋_GB2312" w:eastAsia="仿宋_GB2312" w:hAnsi="仿宋"/>
          <w:sz w:val="32"/>
          <w:szCs w:val="32"/>
        </w:rPr>
      </w:pPr>
      <w:r w:rsidRPr="000C5001">
        <w:rPr>
          <w:rFonts w:ascii="仿宋_GB2312" w:eastAsia="仿宋_GB2312" w:hAnsi="仿宋"/>
          <w:sz w:val="32"/>
          <w:szCs w:val="32"/>
        </w:rPr>
        <w:t>5.</w:t>
      </w:r>
      <w:r w:rsidRPr="000C5001">
        <w:rPr>
          <w:rFonts w:ascii="仿宋_GB2312" w:eastAsia="仿宋_GB2312" w:hAnsi="仿宋" w:hint="eastAsia"/>
          <w:sz w:val="32"/>
          <w:szCs w:val="32"/>
        </w:rPr>
        <w:t>学院可单独为获奖学习中心组织“大工学子母校行活动”（50</w:t>
      </w:r>
      <w:r w:rsidR="007D2E43" w:rsidRPr="000C5001">
        <w:rPr>
          <w:rFonts w:ascii="仿宋_GB2312" w:eastAsia="仿宋_GB2312" w:hAnsi="仿宋" w:hint="eastAsia"/>
          <w:sz w:val="32"/>
          <w:szCs w:val="32"/>
        </w:rPr>
        <w:t>人</w:t>
      </w:r>
      <w:r w:rsidRPr="000C5001">
        <w:rPr>
          <w:rFonts w:ascii="仿宋_GB2312" w:eastAsia="仿宋_GB2312" w:hAnsi="仿宋" w:hint="eastAsia"/>
          <w:sz w:val="32"/>
          <w:szCs w:val="32"/>
        </w:rPr>
        <w:t>以上）。</w:t>
      </w:r>
    </w:p>
    <w:p w:rsidR="00060DC0" w:rsidRPr="000C5001" w:rsidRDefault="001B6DF2" w:rsidP="001B6DF2">
      <w:pPr>
        <w:spacing w:line="620" w:lineRule="exact"/>
        <w:ind w:firstLineChars="200" w:firstLine="643"/>
        <w:rPr>
          <w:rFonts w:ascii="仿宋_GB2312" w:eastAsia="仿宋_GB2312" w:hAnsi="仿宋"/>
          <w:b/>
          <w:sz w:val="32"/>
          <w:szCs w:val="32"/>
        </w:rPr>
      </w:pPr>
      <w:r w:rsidRPr="000C5001">
        <w:rPr>
          <w:rFonts w:ascii="仿宋_GB2312" w:eastAsia="仿宋_GB2312" w:hAnsi="仿宋" w:hint="eastAsia"/>
          <w:b/>
          <w:sz w:val="32"/>
          <w:szCs w:val="32"/>
        </w:rPr>
        <w:t>（二）学习中心工作人员</w:t>
      </w:r>
    </w:p>
    <w:p w:rsidR="001B6DF2" w:rsidRPr="000C5001" w:rsidRDefault="001B6DF2" w:rsidP="00B352E7">
      <w:pPr>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1.颁发大连理工大学现代远程教育</w:t>
      </w:r>
      <w:r w:rsidR="008C0FE0" w:rsidRPr="000C5001">
        <w:rPr>
          <w:rFonts w:ascii="仿宋_GB2312" w:eastAsia="仿宋_GB2312" w:hAnsi="仿宋" w:hint="eastAsia"/>
          <w:sz w:val="32"/>
          <w:szCs w:val="32"/>
        </w:rPr>
        <w:t>价值贡献奖证书；</w:t>
      </w:r>
    </w:p>
    <w:p w:rsidR="00B352E7" w:rsidRPr="000C5001" w:rsidRDefault="00B352E7" w:rsidP="00B352E7">
      <w:pPr>
        <w:spacing w:line="620" w:lineRule="exact"/>
        <w:ind w:firstLineChars="200" w:firstLine="640"/>
        <w:rPr>
          <w:rFonts w:ascii="仿宋_GB2312" w:eastAsia="仿宋_GB2312" w:hAnsi="仿宋"/>
          <w:sz w:val="32"/>
          <w:szCs w:val="32"/>
        </w:rPr>
      </w:pPr>
      <w:r w:rsidRPr="000C5001">
        <w:rPr>
          <w:rFonts w:ascii="仿宋_GB2312" w:eastAsia="仿宋_GB2312" w:hAnsi="仿宋" w:hint="eastAsia"/>
          <w:sz w:val="32"/>
          <w:szCs w:val="32"/>
        </w:rPr>
        <w:t>2</w:t>
      </w:r>
      <w:r w:rsidR="00E05C0A" w:rsidRPr="000C5001">
        <w:rPr>
          <w:rFonts w:ascii="仿宋_GB2312" w:eastAsia="仿宋_GB2312" w:hAnsi="仿宋" w:hint="eastAsia"/>
          <w:sz w:val="32"/>
          <w:szCs w:val="32"/>
        </w:rPr>
        <w:t>.</w:t>
      </w:r>
      <w:r w:rsidRPr="000C5001">
        <w:rPr>
          <w:rFonts w:ascii="仿宋_GB2312" w:eastAsia="仿宋_GB2312" w:hAnsi="仿宋" w:hint="eastAsia"/>
          <w:sz w:val="32"/>
          <w:szCs w:val="32"/>
        </w:rPr>
        <w:t>给予一定的现金奖励。</w:t>
      </w:r>
    </w:p>
    <w:p w:rsidR="00E24BBB" w:rsidRPr="000C5001" w:rsidRDefault="00E24BBB" w:rsidP="00E24BBB">
      <w:pPr>
        <w:autoSpaceDE w:val="0"/>
        <w:autoSpaceDN w:val="0"/>
        <w:adjustRightInd w:val="0"/>
        <w:spacing w:line="560" w:lineRule="exact"/>
        <w:rPr>
          <w:rFonts w:ascii="仿宋_GB2312" w:eastAsia="仿宋_GB2312"/>
          <w:b/>
          <w:sz w:val="32"/>
          <w:szCs w:val="32"/>
          <w:lang w:val="zh-CN"/>
        </w:rPr>
      </w:pPr>
      <w:r w:rsidRPr="000C5001">
        <w:rPr>
          <w:rFonts w:ascii="仿宋_GB2312" w:eastAsia="仿宋_GB2312" w:hint="eastAsia"/>
          <w:b/>
          <w:sz w:val="32"/>
          <w:szCs w:val="32"/>
          <w:lang w:val="zh-CN"/>
        </w:rPr>
        <w:t>三、评审委员会</w:t>
      </w:r>
      <w:r w:rsidR="008104EE">
        <w:rPr>
          <w:rFonts w:ascii="仿宋_GB2312" w:eastAsia="仿宋_GB2312" w:hint="eastAsia"/>
          <w:b/>
          <w:sz w:val="32"/>
          <w:szCs w:val="32"/>
          <w:lang w:val="zh-CN"/>
        </w:rPr>
        <w:t>：</w:t>
      </w:r>
    </w:p>
    <w:p w:rsidR="00E24BBB" w:rsidRPr="000C5001" w:rsidRDefault="00E24BBB" w:rsidP="00E24BBB">
      <w:pPr>
        <w:tabs>
          <w:tab w:val="left" w:pos="425"/>
          <w:tab w:val="left" w:pos="1440"/>
        </w:tabs>
        <w:autoSpaceDE w:val="0"/>
        <w:autoSpaceDN w:val="0"/>
        <w:adjustRightInd w:val="0"/>
        <w:spacing w:line="56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主  任：梁茵、韩贵秋</w:t>
      </w:r>
    </w:p>
    <w:p w:rsidR="00E24BBB" w:rsidRPr="000C5001" w:rsidRDefault="00E24BBB" w:rsidP="00E24BBB">
      <w:pPr>
        <w:tabs>
          <w:tab w:val="left" w:pos="425"/>
          <w:tab w:val="left" w:pos="1440"/>
        </w:tabs>
        <w:autoSpaceDE w:val="0"/>
        <w:autoSpaceDN w:val="0"/>
        <w:adjustRightInd w:val="0"/>
        <w:spacing w:line="56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副主任：</w:t>
      </w:r>
      <w:r w:rsidR="00B011B0">
        <w:rPr>
          <w:rFonts w:ascii="仿宋_GB2312" w:eastAsia="仿宋_GB2312" w:hint="eastAsia"/>
          <w:sz w:val="32"/>
          <w:szCs w:val="32"/>
          <w:lang w:val="zh-CN"/>
        </w:rPr>
        <w:t>梅雨、</w:t>
      </w:r>
      <w:r w:rsidRPr="000C5001">
        <w:rPr>
          <w:rFonts w:ascii="仿宋_GB2312" w:eastAsia="仿宋_GB2312" w:hint="eastAsia"/>
          <w:sz w:val="32"/>
          <w:szCs w:val="32"/>
          <w:lang w:val="zh-CN"/>
        </w:rPr>
        <w:t>徐佐省</w:t>
      </w:r>
    </w:p>
    <w:p w:rsidR="00E24BBB" w:rsidRPr="000C5001" w:rsidRDefault="00E24BBB" w:rsidP="003E7802">
      <w:pPr>
        <w:tabs>
          <w:tab w:val="left" w:pos="425"/>
          <w:tab w:val="left" w:pos="1440"/>
        </w:tabs>
        <w:autoSpaceDE w:val="0"/>
        <w:autoSpaceDN w:val="0"/>
        <w:adjustRightInd w:val="0"/>
        <w:spacing w:line="56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委  员：</w:t>
      </w:r>
      <w:r w:rsidR="00B011B0">
        <w:rPr>
          <w:rFonts w:ascii="仿宋_GB2312" w:eastAsia="仿宋_GB2312" w:hint="eastAsia"/>
          <w:sz w:val="32"/>
          <w:szCs w:val="32"/>
          <w:lang w:val="zh-CN"/>
        </w:rPr>
        <w:t>陶金、</w:t>
      </w:r>
      <w:r w:rsidRPr="000C5001">
        <w:rPr>
          <w:rFonts w:ascii="仿宋_GB2312" w:eastAsia="仿宋_GB2312" w:hint="eastAsia"/>
          <w:sz w:val="32"/>
          <w:szCs w:val="32"/>
          <w:lang w:val="zh-CN"/>
        </w:rPr>
        <w:t>陈斯、卢爽、李宝华、高金祥、吕拓夫、周颖宇</w:t>
      </w:r>
    </w:p>
    <w:p w:rsidR="00C846A2" w:rsidRPr="000C5001" w:rsidRDefault="00C846A2" w:rsidP="00C846A2">
      <w:pPr>
        <w:autoSpaceDE w:val="0"/>
        <w:autoSpaceDN w:val="0"/>
        <w:adjustRightInd w:val="0"/>
        <w:spacing w:line="560" w:lineRule="exact"/>
        <w:rPr>
          <w:rFonts w:ascii="仿宋_GB2312" w:eastAsia="仿宋_GB2312"/>
          <w:b/>
          <w:sz w:val="32"/>
          <w:szCs w:val="32"/>
          <w:lang w:val="zh-CN"/>
        </w:rPr>
      </w:pPr>
      <w:r w:rsidRPr="000C5001">
        <w:rPr>
          <w:rFonts w:ascii="仿宋_GB2312" w:eastAsia="仿宋_GB2312" w:hint="eastAsia"/>
          <w:b/>
          <w:sz w:val="32"/>
          <w:szCs w:val="32"/>
          <w:lang w:val="zh-CN"/>
        </w:rPr>
        <w:t>四、评选及表彰程序</w:t>
      </w:r>
      <w:r w:rsidR="008104EE">
        <w:rPr>
          <w:rFonts w:ascii="仿宋_GB2312" w:eastAsia="仿宋_GB2312" w:hint="eastAsia"/>
          <w:b/>
          <w:sz w:val="32"/>
          <w:szCs w:val="32"/>
          <w:lang w:val="zh-CN"/>
        </w:rPr>
        <w:t>：</w:t>
      </w:r>
    </w:p>
    <w:p w:rsidR="00C846A2" w:rsidRPr="000C5001" w:rsidRDefault="00C846A2" w:rsidP="00C846A2">
      <w:pPr>
        <w:spacing w:line="62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1.参评学习中心及工作人员对照评选条件分别自行填写《大连理工大学</w:t>
      </w:r>
      <w:r w:rsidR="00C31FE1" w:rsidRPr="000C5001">
        <w:rPr>
          <w:rFonts w:ascii="仿宋_GB2312" w:eastAsia="仿宋_GB2312" w:hint="eastAsia"/>
          <w:sz w:val="32"/>
          <w:szCs w:val="32"/>
          <w:lang w:val="zh-CN"/>
        </w:rPr>
        <w:t>现代远程教育</w:t>
      </w:r>
      <w:r w:rsidR="004A2A5F">
        <w:rPr>
          <w:rFonts w:ascii="仿宋_GB2312" w:eastAsia="仿宋_GB2312" w:hAnsi="仿宋" w:hint="eastAsia"/>
          <w:sz w:val="32"/>
          <w:szCs w:val="32"/>
        </w:rPr>
        <w:t>长期合作</w:t>
      </w:r>
      <w:r w:rsidR="002D78D9" w:rsidRPr="000C5001">
        <w:rPr>
          <w:rFonts w:ascii="仿宋_GB2312" w:eastAsia="仿宋_GB2312" w:hint="eastAsia"/>
          <w:sz w:val="32"/>
          <w:szCs w:val="32"/>
          <w:lang w:val="zh-CN"/>
        </w:rPr>
        <w:t>奖</w:t>
      </w:r>
      <w:r w:rsidRPr="000C5001">
        <w:rPr>
          <w:rFonts w:ascii="仿宋_GB2312" w:eastAsia="仿宋_GB2312" w:hint="eastAsia"/>
          <w:sz w:val="32"/>
          <w:szCs w:val="32"/>
          <w:lang w:val="zh-CN"/>
        </w:rPr>
        <w:t>（学习中心）</w:t>
      </w:r>
      <w:r w:rsidR="002E2712" w:rsidRPr="000C5001">
        <w:rPr>
          <w:rFonts w:ascii="仿宋_GB2312" w:eastAsia="仿宋_GB2312" w:hint="eastAsia"/>
          <w:sz w:val="32"/>
          <w:szCs w:val="32"/>
          <w:lang w:val="zh-CN"/>
        </w:rPr>
        <w:t>评选申请</w:t>
      </w:r>
      <w:r w:rsidRPr="000C5001">
        <w:rPr>
          <w:rFonts w:ascii="仿宋_GB2312" w:eastAsia="仿宋_GB2312" w:hint="eastAsia"/>
          <w:sz w:val="32"/>
          <w:szCs w:val="32"/>
          <w:lang w:val="zh-CN"/>
        </w:rPr>
        <w:t>表》</w:t>
      </w:r>
      <w:r w:rsidR="00C377CA" w:rsidRPr="000C5001">
        <w:rPr>
          <w:rFonts w:ascii="仿宋_GB2312" w:eastAsia="仿宋_GB2312" w:hint="eastAsia"/>
          <w:sz w:val="32"/>
          <w:szCs w:val="32"/>
          <w:lang w:val="zh-CN"/>
        </w:rPr>
        <w:t>（</w:t>
      </w:r>
      <w:r w:rsidR="002E2712" w:rsidRPr="000C5001">
        <w:rPr>
          <w:rFonts w:ascii="仿宋_GB2312" w:eastAsia="仿宋_GB2312" w:hint="eastAsia"/>
          <w:sz w:val="32"/>
          <w:szCs w:val="32"/>
          <w:lang w:val="zh-CN"/>
        </w:rPr>
        <w:t>见</w:t>
      </w:r>
      <w:r w:rsidR="00C377CA" w:rsidRPr="000C5001">
        <w:rPr>
          <w:rFonts w:ascii="仿宋_GB2312" w:eastAsia="仿宋_GB2312" w:hint="eastAsia"/>
          <w:sz w:val="32"/>
          <w:szCs w:val="32"/>
          <w:lang w:val="zh-CN"/>
        </w:rPr>
        <w:t>附件1）</w:t>
      </w:r>
      <w:r w:rsidRPr="000C5001">
        <w:rPr>
          <w:rFonts w:ascii="仿宋_GB2312" w:eastAsia="仿宋_GB2312" w:hint="eastAsia"/>
          <w:sz w:val="32"/>
          <w:szCs w:val="32"/>
          <w:lang w:val="zh-CN"/>
        </w:rPr>
        <w:t>及《大连理工大学</w:t>
      </w:r>
      <w:r w:rsidR="00C31FE1" w:rsidRPr="000C5001">
        <w:rPr>
          <w:rFonts w:ascii="仿宋_GB2312" w:eastAsia="仿宋_GB2312" w:hint="eastAsia"/>
          <w:sz w:val="32"/>
          <w:szCs w:val="32"/>
          <w:lang w:val="zh-CN"/>
        </w:rPr>
        <w:t>现代远程教育</w:t>
      </w:r>
      <w:r w:rsidR="00D704AF" w:rsidRPr="000C5001">
        <w:rPr>
          <w:rFonts w:ascii="仿宋_GB2312" w:eastAsia="仿宋_GB2312" w:hAnsi="仿宋" w:hint="eastAsia"/>
          <w:sz w:val="32"/>
          <w:szCs w:val="32"/>
        </w:rPr>
        <w:t>价值贡献奖</w:t>
      </w:r>
      <w:r w:rsidR="00CE45F2" w:rsidRPr="000C5001">
        <w:rPr>
          <w:rFonts w:ascii="仿宋_GB2312" w:eastAsia="仿宋_GB2312" w:hAnsi="仿宋" w:hint="eastAsia"/>
          <w:sz w:val="32"/>
          <w:szCs w:val="32"/>
        </w:rPr>
        <w:t>（</w:t>
      </w:r>
      <w:r w:rsidR="00277C22">
        <w:rPr>
          <w:rFonts w:ascii="仿宋_GB2312" w:eastAsia="仿宋_GB2312" w:hAnsi="仿宋" w:hint="eastAsia"/>
          <w:sz w:val="32"/>
          <w:szCs w:val="32"/>
        </w:rPr>
        <w:t>工作</w:t>
      </w:r>
      <w:r w:rsidR="00277C22">
        <w:rPr>
          <w:rFonts w:ascii="仿宋_GB2312" w:eastAsia="仿宋_GB2312" w:hAnsi="仿宋" w:hint="eastAsia"/>
          <w:sz w:val="32"/>
          <w:szCs w:val="32"/>
        </w:rPr>
        <w:lastRenderedPageBreak/>
        <w:t>人员</w:t>
      </w:r>
      <w:r w:rsidR="00CE45F2" w:rsidRPr="000C5001">
        <w:rPr>
          <w:rFonts w:ascii="仿宋_GB2312" w:eastAsia="仿宋_GB2312" w:hAnsi="仿宋" w:hint="eastAsia"/>
          <w:sz w:val="32"/>
          <w:szCs w:val="32"/>
        </w:rPr>
        <w:t>）</w:t>
      </w:r>
      <w:r w:rsidR="002E2712" w:rsidRPr="000C5001">
        <w:rPr>
          <w:rFonts w:ascii="仿宋_GB2312" w:eastAsia="仿宋_GB2312" w:hint="eastAsia"/>
          <w:sz w:val="32"/>
          <w:szCs w:val="32"/>
          <w:lang w:val="zh-CN"/>
        </w:rPr>
        <w:t>评选申请</w:t>
      </w:r>
      <w:r w:rsidRPr="000C5001">
        <w:rPr>
          <w:rFonts w:ascii="仿宋_GB2312" w:eastAsia="仿宋_GB2312" w:hint="eastAsia"/>
          <w:sz w:val="32"/>
          <w:szCs w:val="32"/>
          <w:lang w:val="zh-CN"/>
        </w:rPr>
        <w:t>表》</w:t>
      </w:r>
      <w:r w:rsidR="00C377CA" w:rsidRPr="000C5001">
        <w:rPr>
          <w:rFonts w:ascii="仿宋_GB2312" w:eastAsia="仿宋_GB2312" w:hint="eastAsia"/>
          <w:sz w:val="32"/>
          <w:szCs w:val="32"/>
          <w:lang w:val="zh-CN"/>
        </w:rPr>
        <w:t>（</w:t>
      </w:r>
      <w:r w:rsidR="002E2712" w:rsidRPr="000C5001">
        <w:rPr>
          <w:rFonts w:ascii="仿宋_GB2312" w:eastAsia="仿宋_GB2312" w:hint="eastAsia"/>
          <w:sz w:val="32"/>
          <w:szCs w:val="32"/>
          <w:lang w:val="zh-CN"/>
        </w:rPr>
        <w:t>见</w:t>
      </w:r>
      <w:r w:rsidR="00C377CA" w:rsidRPr="000C5001">
        <w:rPr>
          <w:rFonts w:ascii="仿宋_GB2312" w:eastAsia="仿宋_GB2312" w:hint="eastAsia"/>
          <w:sz w:val="32"/>
          <w:szCs w:val="32"/>
          <w:lang w:val="zh-CN"/>
        </w:rPr>
        <w:t>附件2）</w:t>
      </w:r>
      <w:r w:rsidRPr="000C5001">
        <w:rPr>
          <w:rFonts w:ascii="仿宋_GB2312" w:eastAsia="仿宋_GB2312" w:hint="eastAsia"/>
          <w:sz w:val="32"/>
          <w:szCs w:val="32"/>
          <w:lang w:val="zh-CN"/>
        </w:rPr>
        <w:t>，并于2019年</w:t>
      </w:r>
      <w:r w:rsidR="00AD433D">
        <w:rPr>
          <w:rFonts w:ascii="仿宋_GB2312" w:eastAsia="仿宋_GB2312" w:hint="eastAsia"/>
          <w:sz w:val="32"/>
          <w:szCs w:val="32"/>
          <w:lang w:val="zh-CN"/>
        </w:rPr>
        <w:t>5</w:t>
      </w:r>
      <w:r w:rsidRPr="000C5001">
        <w:rPr>
          <w:rFonts w:ascii="仿宋_GB2312" w:eastAsia="仿宋_GB2312" w:hint="eastAsia"/>
          <w:sz w:val="32"/>
          <w:szCs w:val="32"/>
          <w:lang w:val="zh-CN"/>
        </w:rPr>
        <w:t>月</w:t>
      </w:r>
      <w:r w:rsidR="00AD433D">
        <w:rPr>
          <w:rFonts w:ascii="仿宋_GB2312" w:eastAsia="仿宋_GB2312" w:hint="eastAsia"/>
          <w:sz w:val="32"/>
          <w:szCs w:val="32"/>
          <w:lang w:val="zh-CN"/>
        </w:rPr>
        <w:t>14</w:t>
      </w:r>
      <w:r w:rsidRPr="000C5001">
        <w:rPr>
          <w:rFonts w:ascii="仿宋_GB2312" w:eastAsia="仿宋_GB2312" w:hint="eastAsia"/>
          <w:sz w:val="32"/>
          <w:szCs w:val="32"/>
          <w:lang w:val="zh-CN"/>
        </w:rPr>
        <w:t>日前将扫描件提交至大连理工大学远程与继续教育学院。（提交邮箱：</w:t>
      </w:r>
      <w:r w:rsidR="00270B2B" w:rsidRPr="000C5001">
        <w:rPr>
          <w:rFonts w:ascii="仿宋_GB2312" w:eastAsia="仿宋_GB2312" w:hint="eastAsia"/>
          <w:sz w:val="32"/>
          <w:szCs w:val="32"/>
          <w:lang w:val="zh-CN"/>
        </w:rPr>
        <w:t>jzbb</w:t>
      </w:r>
      <w:r w:rsidRPr="000C5001">
        <w:rPr>
          <w:rFonts w:ascii="仿宋_GB2312" w:eastAsia="仿宋_GB2312" w:hint="eastAsia"/>
          <w:sz w:val="32"/>
          <w:szCs w:val="32"/>
          <w:lang w:val="zh-CN"/>
        </w:rPr>
        <w:t>@dlut.edu.cn）；</w:t>
      </w:r>
    </w:p>
    <w:p w:rsidR="00C846A2" w:rsidRPr="000C5001" w:rsidRDefault="00C846A2" w:rsidP="00C846A2">
      <w:pPr>
        <w:spacing w:line="62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2.评审委员会对参评学习中心及工作人员进行初审，初审合格名单在学院网站予以公示，公示期为</w:t>
      </w:r>
      <w:r w:rsidR="002B443D" w:rsidRPr="000C5001">
        <w:rPr>
          <w:rFonts w:ascii="仿宋_GB2312" w:eastAsia="仿宋_GB2312" w:hint="eastAsia"/>
          <w:sz w:val="32"/>
          <w:szCs w:val="32"/>
          <w:lang w:val="zh-CN"/>
        </w:rPr>
        <w:t>3</w:t>
      </w:r>
      <w:r w:rsidRPr="000C5001">
        <w:rPr>
          <w:rFonts w:ascii="仿宋_GB2312" w:eastAsia="仿宋_GB2312" w:hint="eastAsia"/>
          <w:sz w:val="32"/>
          <w:szCs w:val="32"/>
          <w:lang w:val="zh-CN"/>
        </w:rPr>
        <w:t>个工作日；</w:t>
      </w:r>
    </w:p>
    <w:p w:rsidR="00C846A2" w:rsidRPr="000C5001" w:rsidRDefault="00C846A2" w:rsidP="00C846A2">
      <w:pPr>
        <w:spacing w:line="62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3.公示期内如有异议，评审委员会于公示期满后对被异议者再行组织评选，并最终确定异议是否成立；</w:t>
      </w:r>
    </w:p>
    <w:p w:rsidR="00C846A2" w:rsidRPr="000C5001" w:rsidRDefault="00C846A2" w:rsidP="00C846A2">
      <w:pPr>
        <w:spacing w:line="62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4.公示期满后，无异议者或被异议但经再评异议不成立者，即获</w:t>
      </w:r>
      <w:r w:rsidR="0062060B">
        <w:rPr>
          <w:rFonts w:ascii="仿宋_GB2312" w:eastAsia="仿宋_GB2312" w:hint="eastAsia"/>
          <w:sz w:val="32"/>
          <w:szCs w:val="32"/>
          <w:lang w:val="zh-CN"/>
        </w:rPr>
        <w:t>相应奖项</w:t>
      </w:r>
      <w:r w:rsidRPr="000C5001">
        <w:rPr>
          <w:rFonts w:ascii="仿宋_GB2312" w:eastAsia="仿宋_GB2312" w:hint="eastAsia"/>
          <w:sz w:val="32"/>
          <w:szCs w:val="32"/>
          <w:lang w:val="zh-CN"/>
        </w:rPr>
        <w:t>；</w:t>
      </w:r>
    </w:p>
    <w:p w:rsidR="00C846A2" w:rsidRPr="000C5001" w:rsidRDefault="00C846A2" w:rsidP="00C846A2">
      <w:pPr>
        <w:spacing w:line="62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5.评审委员会最终确定</w:t>
      </w:r>
      <w:r w:rsidR="0062060B">
        <w:rPr>
          <w:rFonts w:ascii="仿宋_GB2312" w:eastAsia="仿宋_GB2312" w:hint="eastAsia"/>
          <w:sz w:val="32"/>
          <w:szCs w:val="32"/>
          <w:lang w:val="zh-CN"/>
        </w:rPr>
        <w:t>获奖</w:t>
      </w:r>
      <w:r w:rsidRPr="000C5001">
        <w:rPr>
          <w:rFonts w:ascii="仿宋_GB2312" w:eastAsia="仿宋_GB2312" w:hint="eastAsia"/>
          <w:sz w:val="32"/>
          <w:szCs w:val="32"/>
          <w:lang w:val="zh-CN"/>
        </w:rPr>
        <w:t>名单，并将评选结果通知获奖学习中心及工作人员；</w:t>
      </w:r>
    </w:p>
    <w:p w:rsidR="00C846A2" w:rsidRPr="000C5001" w:rsidRDefault="00C846A2" w:rsidP="00C846A2">
      <w:pPr>
        <w:spacing w:line="62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6.学院对获奖名单在学院网站予以公布；</w:t>
      </w:r>
    </w:p>
    <w:p w:rsidR="00B352E7" w:rsidRPr="000C5001" w:rsidRDefault="00C846A2" w:rsidP="00C846A2">
      <w:pPr>
        <w:spacing w:line="620" w:lineRule="exact"/>
        <w:ind w:firstLineChars="200" w:firstLine="640"/>
        <w:rPr>
          <w:rFonts w:ascii="仿宋_GB2312" w:eastAsia="仿宋_GB2312"/>
          <w:sz w:val="32"/>
          <w:szCs w:val="32"/>
          <w:lang w:val="zh-CN"/>
        </w:rPr>
      </w:pPr>
      <w:r w:rsidRPr="000C5001">
        <w:rPr>
          <w:rFonts w:ascii="仿宋_GB2312" w:eastAsia="仿宋_GB2312" w:hint="eastAsia"/>
          <w:sz w:val="32"/>
          <w:szCs w:val="32"/>
          <w:lang w:val="zh-CN"/>
        </w:rPr>
        <w:t>7.学院对获奖学习中心及工作人员进行表彰。</w:t>
      </w:r>
    </w:p>
    <w:p w:rsidR="00C846A2" w:rsidRPr="000C5001" w:rsidRDefault="00C846A2" w:rsidP="00C846A2">
      <w:pPr>
        <w:spacing w:line="620" w:lineRule="exact"/>
        <w:ind w:firstLineChars="200" w:firstLine="640"/>
        <w:rPr>
          <w:rFonts w:ascii="仿宋_GB2312" w:eastAsia="仿宋_GB2312"/>
          <w:sz w:val="32"/>
          <w:szCs w:val="32"/>
          <w:lang w:val="zh-CN"/>
        </w:rPr>
      </w:pPr>
    </w:p>
    <w:p w:rsidR="00B352E7" w:rsidRPr="000C5001" w:rsidRDefault="00B352E7" w:rsidP="00B352E7">
      <w:pPr>
        <w:tabs>
          <w:tab w:val="left" w:pos="5040"/>
        </w:tabs>
        <w:spacing w:line="540" w:lineRule="exact"/>
        <w:ind w:right="640" w:firstLineChars="1050" w:firstLine="3360"/>
        <w:rPr>
          <w:rFonts w:ascii="仿宋_GB2312" w:eastAsia="仿宋_GB2312" w:cs="Times New Roman"/>
          <w:sz w:val="32"/>
          <w:szCs w:val="32"/>
        </w:rPr>
      </w:pPr>
      <w:r w:rsidRPr="000C5001">
        <w:rPr>
          <w:rFonts w:ascii="仿宋_GB2312" w:eastAsia="仿宋_GB2312" w:cs="仿宋_GB2312" w:hint="eastAsia"/>
          <w:sz w:val="32"/>
          <w:szCs w:val="32"/>
        </w:rPr>
        <w:t>大连理工大学远程与继续教育学院</w:t>
      </w:r>
    </w:p>
    <w:p w:rsidR="00B352E7" w:rsidRPr="000C5001" w:rsidRDefault="00B352E7" w:rsidP="004E1D2E">
      <w:pPr>
        <w:wordWrap w:val="0"/>
        <w:spacing w:line="540" w:lineRule="exact"/>
        <w:ind w:right="640" w:firstLineChars="1350" w:firstLine="4320"/>
        <w:rPr>
          <w:rFonts w:cs="Times New Roman"/>
        </w:rPr>
      </w:pPr>
      <w:r w:rsidRPr="000C5001">
        <w:rPr>
          <w:rFonts w:ascii="仿宋_GB2312" w:eastAsia="仿宋_GB2312" w:cs="仿宋_GB2312" w:hint="eastAsia"/>
          <w:sz w:val="32"/>
          <w:szCs w:val="32"/>
        </w:rPr>
        <w:t>二</w:t>
      </w:r>
      <w:r w:rsidRPr="000C5001">
        <w:rPr>
          <w:rFonts w:ascii="宋体" w:hAnsi="宋体" w:cs="宋体" w:hint="eastAsia"/>
          <w:sz w:val="32"/>
          <w:szCs w:val="32"/>
        </w:rPr>
        <w:t>〇</w:t>
      </w:r>
      <w:r w:rsidRPr="000C5001">
        <w:rPr>
          <w:rFonts w:ascii="仿宋_GB2312" w:eastAsia="仿宋_GB2312" w:cs="仿宋_GB2312" w:hint="eastAsia"/>
          <w:sz w:val="32"/>
          <w:szCs w:val="32"/>
        </w:rPr>
        <w:t>一九年</w:t>
      </w:r>
      <w:r w:rsidR="004E1D2E">
        <w:rPr>
          <w:rFonts w:ascii="仿宋_GB2312" w:eastAsia="仿宋_GB2312" w:cs="仿宋_GB2312" w:hint="eastAsia"/>
          <w:sz w:val="32"/>
          <w:szCs w:val="32"/>
        </w:rPr>
        <w:t>五</w:t>
      </w:r>
      <w:r w:rsidRPr="000C5001">
        <w:rPr>
          <w:rFonts w:ascii="仿宋_GB2312" w:eastAsia="仿宋_GB2312" w:cs="仿宋_GB2312" w:hint="eastAsia"/>
          <w:sz w:val="32"/>
          <w:szCs w:val="32"/>
        </w:rPr>
        <w:t>月</w:t>
      </w:r>
      <w:r w:rsidR="00580823">
        <w:rPr>
          <w:rFonts w:ascii="仿宋_GB2312" w:eastAsia="仿宋_GB2312" w:cs="仿宋_GB2312" w:hint="eastAsia"/>
          <w:sz w:val="32"/>
          <w:szCs w:val="32"/>
        </w:rPr>
        <w:t>七</w:t>
      </w:r>
      <w:bookmarkStart w:id="0" w:name="_GoBack"/>
      <w:bookmarkEnd w:id="0"/>
      <w:r w:rsidRPr="000C5001">
        <w:rPr>
          <w:rFonts w:ascii="仿宋_GB2312" w:eastAsia="仿宋_GB2312" w:cs="仿宋_GB2312" w:hint="eastAsia"/>
          <w:sz w:val="32"/>
          <w:szCs w:val="32"/>
        </w:rPr>
        <w:t>日</w:t>
      </w:r>
    </w:p>
    <w:p w:rsidR="00AD4F4D" w:rsidRPr="000C5001" w:rsidRDefault="00AD4F4D">
      <w:pPr>
        <w:widowControl/>
        <w:jc w:val="left"/>
      </w:pPr>
      <w:r w:rsidRPr="000C5001">
        <w:br w:type="page"/>
      </w:r>
    </w:p>
    <w:p w:rsidR="00C377CA" w:rsidRPr="000C5001" w:rsidRDefault="00C377CA" w:rsidP="00C377CA">
      <w:pPr>
        <w:autoSpaceDE w:val="0"/>
        <w:autoSpaceDN w:val="0"/>
        <w:adjustRightInd w:val="0"/>
        <w:ind w:left="-359"/>
        <w:rPr>
          <w:kern w:val="0"/>
          <w:sz w:val="24"/>
          <w:lang w:val="zh-CN"/>
        </w:rPr>
      </w:pPr>
      <w:r w:rsidRPr="000C5001">
        <w:rPr>
          <w:rFonts w:eastAsia="仿宋_GB2312" w:hint="eastAsia"/>
          <w:sz w:val="32"/>
          <w:szCs w:val="32"/>
          <w:lang w:val="zh-CN"/>
        </w:rPr>
        <w:lastRenderedPageBreak/>
        <w:t>附件</w:t>
      </w:r>
      <w:r w:rsidRPr="000C5001">
        <w:rPr>
          <w:rFonts w:eastAsia="仿宋_GB2312" w:hint="eastAsia"/>
          <w:sz w:val="32"/>
          <w:szCs w:val="32"/>
          <w:lang w:val="zh-CN"/>
        </w:rPr>
        <w:t>1</w:t>
      </w:r>
      <w:r w:rsidRPr="000C5001">
        <w:rPr>
          <w:rFonts w:eastAsia="仿宋_GB2312" w:hint="eastAsia"/>
          <w:sz w:val="32"/>
          <w:szCs w:val="32"/>
          <w:lang w:val="zh-CN"/>
        </w:rPr>
        <w:t>：</w:t>
      </w:r>
    </w:p>
    <w:p w:rsidR="00C8372A" w:rsidRPr="000C5001" w:rsidRDefault="00C8372A" w:rsidP="00C8372A">
      <w:pPr>
        <w:autoSpaceDE w:val="0"/>
        <w:autoSpaceDN w:val="0"/>
        <w:adjustRightInd w:val="0"/>
        <w:ind w:left="-359"/>
        <w:jc w:val="center"/>
        <w:rPr>
          <w:rFonts w:eastAsia="华文中宋"/>
          <w:sz w:val="36"/>
          <w:szCs w:val="36"/>
          <w:lang w:val="zh-CN"/>
        </w:rPr>
      </w:pPr>
      <w:r w:rsidRPr="000C5001">
        <w:rPr>
          <w:rFonts w:eastAsia="华文中宋" w:hint="eastAsia"/>
          <w:sz w:val="36"/>
          <w:szCs w:val="36"/>
          <w:lang w:val="zh-CN"/>
        </w:rPr>
        <w:t>大连理工大学</w:t>
      </w:r>
      <w:r w:rsidR="00C31FE1" w:rsidRPr="000C5001">
        <w:rPr>
          <w:rFonts w:eastAsia="华文中宋" w:hint="eastAsia"/>
          <w:sz w:val="36"/>
          <w:szCs w:val="36"/>
          <w:lang w:val="zh-CN"/>
        </w:rPr>
        <w:t>现代远程教育</w:t>
      </w:r>
    </w:p>
    <w:p w:rsidR="00C8372A" w:rsidRPr="000C5001" w:rsidRDefault="004A2A5F" w:rsidP="00C8372A">
      <w:pPr>
        <w:autoSpaceDE w:val="0"/>
        <w:autoSpaceDN w:val="0"/>
        <w:adjustRightInd w:val="0"/>
        <w:ind w:left="-359"/>
        <w:jc w:val="center"/>
        <w:rPr>
          <w:rFonts w:eastAsia="华文中宋"/>
          <w:sz w:val="36"/>
          <w:szCs w:val="36"/>
          <w:lang w:val="zh-CN"/>
        </w:rPr>
      </w:pPr>
      <w:r w:rsidRPr="004A2A5F">
        <w:rPr>
          <w:rFonts w:eastAsia="华文中宋" w:hint="eastAsia"/>
          <w:sz w:val="36"/>
          <w:szCs w:val="36"/>
          <w:lang w:val="zh-CN"/>
        </w:rPr>
        <w:t>长期合作</w:t>
      </w:r>
      <w:r w:rsidR="006E5A7A">
        <w:rPr>
          <w:rFonts w:eastAsia="华文中宋" w:hint="eastAsia"/>
          <w:sz w:val="36"/>
          <w:szCs w:val="36"/>
          <w:lang w:val="zh-CN"/>
        </w:rPr>
        <w:t>奖</w:t>
      </w:r>
      <w:r w:rsidR="006E5A7A" w:rsidRPr="000C5001">
        <w:rPr>
          <w:rFonts w:eastAsia="华文中宋" w:hint="eastAsia"/>
          <w:sz w:val="36"/>
          <w:szCs w:val="36"/>
          <w:lang w:val="zh-CN"/>
        </w:rPr>
        <w:t>（</w:t>
      </w:r>
      <w:r w:rsidR="00C8372A" w:rsidRPr="000C5001">
        <w:rPr>
          <w:rFonts w:eastAsia="华文中宋" w:hint="eastAsia"/>
          <w:sz w:val="36"/>
          <w:szCs w:val="36"/>
          <w:lang w:val="zh-CN"/>
        </w:rPr>
        <w:t>学习中心）评选</w:t>
      </w:r>
      <w:r w:rsidR="002E2712" w:rsidRPr="000C5001">
        <w:rPr>
          <w:rFonts w:eastAsia="华文中宋" w:hint="eastAsia"/>
          <w:sz w:val="36"/>
          <w:szCs w:val="36"/>
          <w:lang w:val="zh-CN"/>
        </w:rPr>
        <w:t>申请</w:t>
      </w:r>
      <w:r w:rsidR="00C8372A" w:rsidRPr="000C5001">
        <w:rPr>
          <w:rFonts w:eastAsia="华文中宋" w:hint="eastAsia"/>
          <w:sz w:val="36"/>
          <w:szCs w:val="36"/>
          <w:lang w:val="zh-CN"/>
        </w:rPr>
        <w:t>表</w:t>
      </w:r>
    </w:p>
    <w:p w:rsidR="0092368D" w:rsidRPr="000C5001" w:rsidRDefault="0092368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89"/>
        <w:gridCol w:w="1554"/>
        <w:gridCol w:w="1843"/>
        <w:gridCol w:w="2552"/>
        <w:gridCol w:w="1722"/>
      </w:tblGrid>
      <w:tr w:rsidR="00C8372A" w:rsidRPr="000C5001" w:rsidTr="00353B19">
        <w:trPr>
          <w:trHeight w:val="610"/>
        </w:trPr>
        <w:tc>
          <w:tcPr>
            <w:tcW w:w="0" w:type="auto"/>
            <w:vMerge w:val="restart"/>
            <w:vAlign w:val="center"/>
          </w:tcPr>
          <w:p w:rsidR="00C8372A" w:rsidRPr="000C5001" w:rsidRDefault="00C8372A" w:rsidP="002E129E">
            <w:pPr>
              <w:widowControl/>
              <w:jc w:val="center"/>
              <w:rPr>
                <w:rFonts w:ascii="宋体" w:eastAsia="宋体" w:hAnsi="宋体" w:cs="宋体"/>
                <w:b/>
                <w:color w:val="000000"/>
                <w:kern w:val="0"/>
                <w:sz w:val="28"/>
                <w:szCs w:val="28"/>
              </w:rPr>
            </w:pPr>
            <w:r w:rsidRPr="000C5001">
              <w:rPr>
                <w:rFonts w:ascii="宋体" w:eastAsia="宋体" w:hAnsi="宋体" w:cs="宋体" w:hint="eastAsia"/>
                <w:b/>
                <w:color w:val="000000"/>
                <w:kern w:val="0"/>
                <w:sz w:val="28"/>
                <w:szCs w:val="28"/>
              </w:rPr>
              <w:t>学习</w:t>
            </w:r>
          </w:p>
          <w:p w:rsidR="00C8372A" w:rsidRPr="000C5001" w:rsidRDefault="00C8372A" w:rsidP="002E129E">
            <w:pPr>
              <w:widowControl/>
              <w:jc w:val="center"/>
              <w:rPr>
                <w:rFonts w:ascii="宋体" w:eastAsia="宋体" w:hAnsi="宋体" w:cs="宋体"/>
                <w:b/>
                <w:color w:val="000000"/>
                <w:kern w:val="0"/>
                <w:sz w:val="28"/>
                <w:szCs w:val="28"/>
              </w:rPr>
            </w:pPr>
            <w:r w:rsidRPr="000C5001">
              <w:rPr>
                <w:rFonts w:ascii="宋体" w:eastAsia="宋体" w:hAnsi="宋体" w:cs="宋体" w:hint="eastAsia"/>
                <w:b/>
                <w:color w:val="000000"/>
                <w:kern w:val="0"/>
                <w:sz w:val="28"/>
                <w:szCs w:val="28"/>
              </w:rPr>
              <w:t>中心</w:t>
            </w:r>
          </w:p>
          <w:p w:rsidR="00C8372A" w:rsidRPr="000C5001" w:rsidRDefault="00C8372A" w:rsidP="002E129E">
            <w:pPr>
              <w:widowControl/>
              <w:jc w:val="center"/>
              <w:rPr>
                <w:rFonts w:ascii="宋体" w:eastAsia="宋体" w:hAnsi="宋体" w:cs="宋体"/>
                <w:b/>
                <w:color w:val="000000"/>
                <w:kern w:val="0"/>
                <w:sz w:val="28"/>
                <w:szCs w:val="28"/>
              </w:rPr>
            </w:pPr>
            <w:r w:rsidRPr="000C5001">
              <w:rPr>
                <w:rFonts w:ascii="宋体" w:eastAsia="宋体" w:hAnsi="宋体" w:cs="宋体" w:hint="eastAsia"/>
                <w:b/>
                <w:color w:val="000000"/>
                <w:kern w:val="0"/>
                <w:sz w:val="28"/>
                <w:szCs w:val="28"/>
              </w:rPr>
              <w:t>基本</w:t>
            </w:r>
          </w:p>
          <w:p w:rsidR="00C8372A" w:rsidRPr="000C5001" w:rsidRDefault="00C8372A" w:rsidP="002E129E">
            <w:pPr>
              <w:widowControl/>
              <w:jc w:val="center"/>
              <w:rPr>
                <w:rFonts w:ascii="宋体" w:eastAsia="宋体" w:hAnsi="宋体" w:cs="宋体"/>
                <w:b/>
                <w:color w:val="000000"/>
                <w:kern w:val="0"/>
                <w:sz w:val="28"/>
                <w:szCs w:val="28"/>
              </w:rPr>
            </w:pPr>
            <w:r w:rsidRPr="000C5001">
              <w:rPr>
                <w:rFonts w:ascii="宋体" w:eastAsia="宋体" w:hAnsi="宋体" w:cs="宋体" w:hint="eastAsia"/>
                <w:b/>
                <w:color w:val="000000"/>
                <w:kern w:val="0"/>
                <w:sz w:val="28"/>
                <w:szCs w:val="28"/>
              </w:rPr>
              <w:t>情况</w:t>
            </w:r>
          </w:p>
        </w:tc>
        <w:tc>
          <w:tcPr>
            <w:tcW w:w="1554" w:type="dxa"/>
            <w:vAlign w:val="center"/>
          </w:tcPr>
          <w:p w:rsidR="00C8372A" w:rsidRPr="000C5001" w:rsidRDefault="00C8372A" w:rsidP="002E129E">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学习中心名称</w:t>
            </w:r>
          </w:p>
        </w:tc>
        <w:tc>
          <w:tcPr>
            <w:tcW w:w="6117" w:type="dxa"/>
            <w:gridSpan w:val="3"/>
            <w:vAlign w:val="center"/>
          </w:tcPr>
          <w:p w:rsidR="00C8372A" w:rsidRPr="000C5001" w:rsidRDefault="00C8372A" w:rsidP="002E129E">
            <w:pPr>
              <w:widowControl/>
              <w:jc w:val="left"/>
              <w:rPr>
                <w:rFonts w:ascii="宋体" w:eastAsia="宋体" w:hAnsi="宋体" w:cs="宋体"/>
                <w:kern w:val="0"/>
                <w:sz w:val="24"/>
                <w:szCs w:val="24"/>
              </w:rPr>
            </w:pPr>
          </w:p>
        </w:tc>
      </w:tr>
      <w:tr w:rsidR="00C8372A" w:rsidRPr="000C5001" w:rsidTr="00353B19">
        <w:trPr>
          <w:trHeight w:val="465"/>
        </w:trPr>
        <w:tc>
          <w:tcPr>
            <w:tcW w:w="0" w:type="auto"/>
            <w:vMerge/>
            <w:vAlign w:val="center"/>
          </w:tcPr>
          <w:p w:rsidR="00C8372A" w:rsidRPr="000C5001" w:rsidRDefault="00C8372A" w:rsidP="002E129E">
            <w:pPr>
              <w:widowControl/>
              <w:jc w:val="center"/>
              <w:rPr>
                <w:rFonts w:ascii="宋体" w:eastAsia="宋体" w:hAnsi="宋体" w:cs="宋体"/>
                <w:b/>
                <w:color w:val="000000"/>
                <w:kern w:val="0"/>
                <w:sz w:val="28"/>
                <w:szCs w:val="28"/>
              </w:rPr>
            </w:pPr>
          </w:p>
        </w:tc>
        <w:tc>
          <w:tcPr>
            <w:tcW w:w="1554" w:type="dxa"/>
            <w:vAlign w:val="center"/>
          </w:tcPr>
          <w:p w:rsidR="00C8372A" w:rsidRPr="000C5001" w:rsidRDefault="00C8372A" w:rsidP="002E129E">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依托建设单位名称</w:t>
            </w:r>
          </w:p>
        </w:tc>
        <w:tc>
          <w:tcPr>
            <w:tcW w:w="1843" w:type="dxa"/>
            <w:vAlign w:val="center"/>
          </w:tcPr>
          <w:p w:rsidR="00C8372A" w:rsidRPr="000C5001" w:rsidRDefault="00C8372A" w:rsidP="00C8372A">
            <w:pPr>
              <w:widowControl/>
              <w:jc w:val="center"/>
              <w:rPr>
                <w:rFonts w:ascii="宋体" w:eastAsia="宋体" w:hAnsi="宋体" w:cs="宋体"/>
                <w:color w:val="000000"/>
                <w:kern w:val="0"/>
                <w:szCs w:val="21"/>
              </w:rPr>
            </w:pPr>
          </w:p>
        </w:tc>
        <w:tc>
          <w:tcPr>
            <w:tcW w:w="2552" w:type="dxa"/>
            <w:vAlign w:val="center"/>
          </w:tcPr>
          <w:p w:rsidR="00C8372A" w:rsidRPr="000C5001" w:rsidRDefault="00C8372A" w:rsidP="002E129E">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依托建设单位法人代码</w:t>
            </w:r>
          </w:p>
        </w:tc>
        <w:tc>
          <w:tcPr>
            <w:tcW w:w="1722" w:type="dxa"/>
            <w:vAlign w:val="center"/>
          </w:tcPr>
          <w:p w:rsidR="00C8372A" w:rsidRPr="000C5001" w:rsidRDefault="00C8372A" w:rsidP="002E129E">
            <w:pPr>
              <w:widowControl/>
              <w:jc w:val="center"/>
              <w:rPr>
                <w:rFonts w:ascii="宋体" w:eastAsia="宋体" w:hAnsi="宋体" w:cs="宋体"/>
                <w:color w:val="000000"/>
                <w:kern w:val="0"/>
                <w:szCs w:val="21"/>
              </w:rPr>
            </w:pPr>
          </w:p>
        </w:tc>
      </w:tr>
      <w:tr w:rsidR="00C8372A" w:rsidRPr="000C5001" w:rsidTr="00353B19">
        <w:trPr>
          <w:trHeight w:val="417"/>
        </w:trPr>
        <w:tc>
          <w:tcPr>
            <w:tcW w:w="0" w:type="auto"/>
            <w:vMerge/>
            <w:vAlign w:val="center"/>
          </w:tcPr>
          <w:p w:rsidR="00C8372A" w:rsidRPr="000C5001" w:rsidRDefault="00C8372A" w:rsidP="002E129E">
            <w:pPr>
              <w:widowControl/>
              <w:jc w:val="center"/>
              <w:rPr>
                <w:rFonts w:ascii="宋体" w:eastAsia="宋体" w:hAnsi="宋体" w:cs="宋体"/>
                <w:b/>
                <w:color w:val="000000"/>
                <w:kern w:val="0"/>
                <w:sz w:val="28"/>
                <w:szCs w:val="28"/>
              </w:rPr>
            </w:pPr>
          </w:p>
        </w:tc>
        <w:tc>
          <w:tcPr>
            <w:tcW w:w="1554" w:type="dxa"/>
            <w:vAlign w:val="center"/>
          </w:tcPr>
          <w:p w:rsidR="00C8372A" w:rsidRPr="000C5001" w:rsidRDefault="00C8372A" w:rsidP="002E129E">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所在省（市、自治区）</w:t>
            </w:r>
          </w:p>
        </w:tc>
        <w:tc>
          <w:tcPr>
            <w:tcW w:w="1843" w:type="dxa"/>
            <w:vAlign w:val="center"/>
          </w:tcPr>
          <w:p w:rsidR="00C8372A" w:rsidRPr="000C5001" w:rsidRDefault="00C8372A" w:rsidP="002E129E">
            <w:pPr>
              <w:widowControl/>
              <w:jc w:val="center"/>
              <w:rPr>
                <w:rFonts w:ascii="宋体" w:eastAsia="宋体" w:hAnsi="宋体" w:cs="宋体"/>
                <w:color w:val="000000"/>
                <w:kern w:val="0"/>
                <w:szCs w:val="21"/>
              </w:rPr>
            </w:pPr>
          </w:p>
        </w:tc>
        <w:tc>
          <w:tcPr>
            <w:tcW w:w="2552" w:type="dxa"/>
            <w:vAlign w:val="center"/>
          </w:tcPr>
          <w:p w:rsidR="00C8372A" w:rsidRPr="000C5001" w:rsidRDefault="00C8372A" w:rsidP="002E129E">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中心成立时间</w:t>
            </w:r>
          </w:p>
        </w:tc>
        <w:tc>
          <w:tcPr>
            <w:tcW w:w="1722" w:type="dxa"/>
            <w:vAlign w:val="center"/>
          </w:tcPr>
          <w:p w:rsidR="00C8372A" w:rsidRPr="000C5001" w:rsidRDefault="00C8372A" w:rsidP="002E129E">
            <w:pPr>
              <w:widowControl/>
              <w:jc w:val="center"/>
              <w:rPr>
                <w:rFonts w:ascii="宋体" w:eastAsia="宋体" w:hAnsi="宋体" w:cs="宋体"/>
                <w:color w:val="000000"/>
                <w:kern w:val="0"/>
                <w:szCs w:val="21"/>
              </w:rPr>
            </w:pPr>
          </w:p>
        </w:tc>
      </w:tr>
      <w:tr w:rsidR="00C8372A" w:rsidRPr="000C5001" w:rsidTr="00353B19">
        <w:trPr>
          <w:trHeight w:val="595"/>
        </w:trPr>
        <w:tc>
          <w:tcPr>
            <w:tcW w:w="0" w:type="auto"/>
            <w:vMerge/>
            <w:vAlign w:val="center"/>
          </w:tcPr>
          <w:p w:rsidR="00C8372A" w:rsidRPr="000C5001" w:rsidRDefault="00C8372A" w:rsidP="002E129E">
            <w:pPr>
              <w:widowControl/>
              <w:jc w:val="center"/>
              <w:rPr>
                <w:rFonts w:ascii="宋体" w:eastAsia="宋体" w:hAnsi="宋体" w:cs="宋体"/>
                <w:b/>
                <w:color w:val="000000"/>
                <w:kern w:val="0"/>
                <w:sz w:val="28"/>
                <w:szCs w:val="28"/>
              </w:rPr>
            </w:pPr>
          </w:p>
        </w:tc>
        <w:tc>
          <w:tcPr>
            <w:tcW w:w="1554" w:type="dxa"/>
            <w:vAlign w:val="center"/>
          </w:tcPr>
          <w:p w:rsidR="00C8372A" w:rsidRPr="000C5001" w:rsidRDefault="00C8372A" w:rsidP="002E2712">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在籍学生数</w:t>
            </w:r>
          </w:p>
        </w:tc>
        <w:tc>
          <w:tcPr>
            <w:tcW w:w="1843" w:type="dxa"/>
            <w:vAlign w:val="center"/>
          </w:tcPr>
          <w:p w:rsidR="00C8372A" w:rsidRPr="000C5001" w:rsidRDefault="00C8372A" w:rsidP="00C8372A">
            <w:pPr>
              <w:widowControl/>
              <w:jc w:val="center"/>
              <w:rPr>
                <w:rFonts w:ascii="宋体" w:eastAsia="宋体" w:hAnsi="宋体" w:cs="宋体"/>
                <w:color w:val="000000"/>
                <w:kern w:val="0"/>
                <w:szCs w:val="21"/>
              </w:rPr>
            </w:pPr>
          </w:p>
        </w:tc>
        <w:tc>
          <w:tcPr>
            <w:tcW w:w="2552" w:type="dxa"/>
            <w:vAlign w:val="center"/>
          </w:tcPr>
          <w:p w:rsidR="00C8372A" w:rsidRPr="000C5001" w:rsidRDefault="00C8372A" w:rsidP="002E2712">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中心工作人员数</w:t>
            </w:r>
          </w:p>
        </w:tc>
        <w:tc>
          <w:tcPr>
            <w:tcW w:w="1722" w:type="dxa"/>
            <w:vAlign w:val="center"/>
          </w:tcPr>
          <w:p w:rsidR="00C8372A" w:rsidRPr="000C5001" w:rsidRDefault="00C8372A" w:rsidP="002E129E">
            <w:pPr>
              <w:widowControl/>
              <w:jc w:val="center"/>
              <w:rPr>
                <w:rFonts w:ascii="宋体" w:eastAsia="宋体" w:hAnsi="宋体" w:cs="宋体"/>
                <w:color w:val="000000"/>
                <w:kern w:val="0"/>
                <w:szCs w:val="21"/>
              </w:rPr>
            </w:pPr>
          </w:p>
        </w:tc>
      </w:tr>
      <w:tr w:rsidR="00C8372A" w:rsidRPr="000C5001" w:rsidTr="00353B19">
        <w:trPr>
          <w:trHeight w:val="438"/>
        </w:trPr>
        <w:tc>
          <w:tcPr>
            <w:tcW w:w="0" w:type="auto"/>
            <w:vMerge/>
            <w:vAlign w:val="center"/>
          </w:tcPr>
          <w:p w:rsidR="00C8372A" w:rsidRPr="000C5001" w:rsidRDefault="00C8372A" w:rsidP="002E129E">
            <w:pPr>
              <w:widowControl/>
              <w:jc w:val="center"/>
              <w:rPr>
                <w:rFonts w:ascii="宋体" w:eastAsia="宋体" w:hAnsi="宋体" w:cs="宋体"/>
                <w:b/>
                <w:color w:val="000000"/>
                <w:kern w:val="0"/>
                <w:sz w:val="28"/>
                <w:szCs w:val="28"/>
              </w:rPr>
            </w:pPr>
          </w:p>
        </w:tc>
        <w:tc>
          <w:tcPr>
            <w:tcW w:w="1554" w:type="dxa"/>
            <w:vMerge w:val="restart"/>
            <w:vAlign w:val="center"/>
          </w:tcPr>
          <w:p w:rsidR="00C8372A" w:rsidRPr="000C5001" w:rsidRDefault="00C8372A" w:rsidP="002E129E">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负责人姓名</w:t>
            </w:r>
          </w:p>
        </w:tc>
        <w:tc>
          <w:tcPr>
            <w:tcW w:w="1843" w:type="dxa"/>
            <w:vMerge w:val="restart"/>
            <w:vAlign w:val="center"/>
          </w:tcPr>
          <w:p w:rsidR="00C8372A" w:rsidRPr="000C5001" w:rsidRDefault="00C8372A" w:rsidP="002E129E">
            <w:pPr>
              <w:widowControl/>
              <w:jc w:val="center"/>
              <w:rPr>
                <w:rFonts w:ascii="宋体" w:eastAsia="宋体" w:hAnsi="宋体" w:cs="宋体"/>
                <w:color w:val="000000"/>
                <w:kern w:val="0"/>
                <w:szCs w:val="21"/>
              </w:rPr>
            </w:pPr>
          </w:p>
        </w:tc>
        <w:tc>
          <w:tcPr>
            <w:tcW w:w="2552" w:type="dxa"/>
            <w:vAlign w:val="center"/>
          </w:tcPr>
          <w:p w:rsidR="00C8372A" w:rsidRPr="000C5001" w:rsidRDefault="00C8372A" w:rsidP="002E129E">
            <w:pPr>
              <w:widowControl/>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手机</w:t>
            </w:r>
            <w:r w:rsidRPr="000C5001">
              <w:rPr>
                <w:rFonts w:ascii="宋体" w:hAnsi="宋体" w:cs="宋体" w:hint="eastAsia"/>
                <w:color w:val="000000"/>
                <w:kern w:val="0"/>
                <w:szCs w:val="21"/>
              </w:rPr>
              <w:t>号码</w:t>
            </w:r>
          </w:p>
        </w:tc>
        <w:tc>
          <w:tcPr>
            <w:tcW w:w="1722" w:type="dxa"/>
            <w:vAlign w:val="center"/>
          </w:tcPr>
          <w:p w:rsidR="00C8372A" w:rsidRPr="000C5001" w:rsidRDefault="00C8372A" w:rsidP="00C8372A">
            <w:pPr>
              <w:widowControl/>
              <w:jc w:val="center"/>
              <w:rPr>
                <w:rFonts w:ascii="宋体" w:eastAsia="宋体" w:hAnsi="宋体" w:cs="宋体"/>
                <w:color w:val="000000"/>
                <w:kern w:val="0"/>
                <w:szCs w:val="21"/>
              </w:rPr>
            </w:pPr>
          </w:p>
        </w:tc>
      </w:tr>
      <w:tr w:rsidR="00C8372A" w:rsidRPr="000C5001" w:rsidTr="00353B19">
        <w:trPr>
          <w:trHeight w:val="349"/>
        </w:trPr>
        <w:tc>
          <w:tcPr>
            <w:tcW w:w="0" w:type="auto"/>
            <w:vMerge/>
            <w:vAlign w:val="center"/>
          </w:tcPr>
          <w:p w:rsidR="00C8372A" w:rsidRPr="000C5001" w:rsidRDefault="00C8372A" w:rsidP="002E129E">
            <w:pPr>
              <w:widowControl/>
              <w:jc w:val="center"/>
              <w:rPr>
                <w:rFonts w:ascii="宋体" w:eastAsia="宋体" w:hAnsi="宋体" w:cs="宋体"/>
                <w:b/>
                <w:color w:val="000000"/>
                <w:kern w:val="0"/>
                <w:sz w:val="28"/>
                <w:szCs w:val="28"/>
              </w:rPr>
            </w:pPr>
          </w:p>
        </w:tc>
        <w:tc>
          <w:tcPr>
            <w:tcW w:w="1554" w:type="dxa"/>
            <w:vMerge/>
            <w:vAlign w:val="center"/>
          </w:tcPr>
          <w:p w:rsidR="00C8372A" w:rsidRPr="000C5001" w:rsidRDefault="00C8372A" w:rsidP="002E129E">
            <w:pPr>
              <w:widowControl/>
              <w:jc w:val="center"/>
              <w:rPr>
                <w:rFonts w:ascii="宋体" w:eastAsia="宋体" w:hAnsi="宋体" w:cs="宋体"/>
                <w:color w:val="000000"/>
                <w:kern w:val="0"/>
                <w:szCs w:val="21"/>
              </w:rPr>
            </w:pPr>
          </w:p>
        </w:tc>
        <w:tc>
          <w:tcPr>
            <w:tcW w:w="1843" w:type="dxa"/>
            <w:vMerge/>
            <w:vAlign w:val="center"/>
          </w:tcPr>
          <w:p w:rsidR="00C8372A" w:rsidRPr="000C5001" w:rsidRDefault="00C8372A" w:rsidP="002E129E">
            <w:pPr>
              <w:widowControl/>
              <w:jc w:val="center"/>
              <w:rPr>
                <w:rFonts w:ascii="宋体" w:eastAsia="宋体" w:hAnsi="宋体" w:cs="宋体"/>
                <w:color w:val="000000"/>
                <w:kern w:val="0"/>
                <w:szCs w:val="21"/>
              </w:rPr>
            </w:pPr>
          </w:p>
        </w:tc>
        <w:tc>
          <w:tcPr>
            <w:tcW w:w="2552" w:type="dxa"/>
            <w:vAlign w:val="center"/>
          </w:tcPr>
          <w:p w:rsidR="00C8372A" w:rsidRPr="000C5001" w:rsidRDefault="00C8372A" w:rsidP="002E129E">
            <w:pPr>
              <w:jc w:val="center"/>
              <w:rPr>
                <w:rFonts w:ascii="宋体" w:eastAsia="宋体" w:hAnsi="宋体" w:cs="宋体"/>
                <w:color w:val="000000"/>
                <w:kern w:val="0"/>
                <w:szCs w:val="21"/>
              </w:rPr>
            </w:pPr>
            <w:r w:rsidRPr="000C5001">
              <w:rPr>
                <w:rFonts w:ascii="宋体" w:eastAsia="宋体" w:hAnsi="宋体" w:cs="宋体" w:hint="eastAsia"/>
                <w:color w:val="000000"/>
                <w:kern w:val="0"/>
                <w:szCs w:val="21"/>
              </w:rPr>
              <w:t>邮箱</w:t>
            </w:r>
          </w:p>
        </w:tc>
        <w:tc>
          <w:tcPr>
            <w:tcW w:w="1722" w:type="dxa"/>
            <w:vAlign w:val="center"/>
          </w:tcPr>
          <w:p w:rsidR="00C8372A" w:rsidRPr="000C5001" w:rsidRDefault="00C8372A" w:rsidP="002E129E">
            <w:pPr>
              <w:widowControl/>
              <w:jc w:val="center"/>
              <w:rPr>
                <w:rFonts w:ascii="宋体" w:eastAsia="宋体" w:hAnsi="宋体" w:cs="宋体"/>
                <w:color w:val="000000"/>
                <w:kern w:val="0"/>
                <w:szCs w:val="21"/>
              </w:rPr>
            </w:pPr>
          </w:p>
        </w:tc>
      </w:tr>
      <w:tr w:rsidR="00C8372A" w:rsidRPr="000C5001" w:rsidTr="00353B19">
        <w:trPr>
          <w:cantSplit/>
          <w:trHeight w:val="2988"/>
        </w:trPr>
        <w:tc>
          <w:tcPr>
            <w:tcW w:w="0" w:type="auto"/>
            <w:textDirection w:val="tbRlV"/>
            <w:vAlign w:val="center"/>
          </w:tcPr>
          <w:p w:rsidR="00C8372A" w:rsidRPr="000C5001" w:rsidRDefault="002E2712" w:rsidP="002E129E">
            <w:pPr>
              <w:widowControl/>
              <w:ind w:left="113" w:right="113"/>
              <w:jc w:val="center"/>
              <w:rPr>
                <w:rFonts w:ascii="宋体" w:eastAsia="宋体" w:hAnsi="宋体" w:cs="宋体"/>
                <w:b/>
                <w:color w:val="000000"/>
                <w:kern w:val="0"/>
                <w:sz w:val="28"/>
                <w:szCs w:val="28"/>
              </w:rPr>
            </w:pPr>
            <w:r w:rsidRPr="000C5001">
              <w:rPr>
                <w:rFonts w:ascii="宋体" w:hAnsi="宋体" w:cs="宋体" w:hint="eastAsia"/>
                <w:b/>
                <w:color w:val="000000"/>
                <w:kern w:val="0"/>
                <w:sz w:val="28"/>
                <w:szCs w:val="28"/>
              </w:rPr>
              <w:t>学习中</w:t>
            </w:r>
            <w:r w:rsidR="00353B19" w:rsidRPr="000C5001">
              <w:rPr>
                <w:rFonts w:ascii="宋体" w:hAnsi="宋体" w:cs="宋体" w:hint="eastAsia"/>
                <w:b/>
                <w:color w:val="000000"/>
                <w:kern w:val="0"/>
                <w:sz w:val="28"/>
                <w:szCs w:val="28"/>
              </w:rPr>
              <w:t>心</w:t>
            </w:r>
            <w:r w:rsidRPr="000C5001">
              <w:rPr>
                <w:rFonts w:ascii="宋体" w:hAnsi="宋体" w:cs="宋体" w:hint="eastAsia"/>
                <w:b/>
                <w:color w:val="000000"/>
                <w:kern w:val="0"/>
                <w:sz w:val="28"/>
                <w:szCs w:val="28"/>
              </w:rPr>
              <w:t>情况概述</w:t>
            </w:r>
          </w:p>
        </w:tc>
        <w:tc>
          <w:tcPr>
            <w:tcW w:w="0" w:type="auto"/>
            <w:gridSpan w:val="4"/>
          </w:tcPr>
          <w:p w:rsidR="00C8372A" w:rsidRPr="000C5001" w:rsidRDefault="00C8372A" w:rsidP="002E129E">
            <w:pPr>
              <w:jc w:val="left"/>
              <w:rPr>
                <w:rFonts w:ascii="宋体" w:eastAsia="宋体" w:hAnsi="宋体" w:cs="宋体"/>
                <w:kern w:val="0"/>
                <w:szCs w:val="21"/>
              </w:rPr>
            </w:pPr>
          </w:p>
          <w:p w:rsidR="002E2712" w:rsidRPr="000C5001" w:rsidRDefault="002E2712" w:rsidP="002E129E">
            <w:pPr>
              <w:jc w:val="left"/>
              <w:rPr>
                <w:rFonts w:ascii="宋体" w:eastAsia="宋体" w:hAnsi="宋体" w:cs="宋体"/>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129E">
            <w:pPr>
              <w:jc w:val="left"/>
              <w:rPr>
                <w:rFonts w:ascii="宋体" w:eastAsia="宋体" w:hAnsi="宋体" w:cs="宋体"/>
                <w:color w:val="000000"/>
                <w:kern w:val="0"/>
                <w:szCs w:val="21"/>
              </w:rPr>
            </w:pPr>
          </w:p>
          <w:p w:rsidR="002E2712" w:rsidRPr="000C5001" w:rsidRDefault="002E2712" w:rsidP="002E2712">
            <w:pPr>
              <w:jc w:val="right"/>
              <w:rPr>
                <w:rFonts w:ascii="宋体" w:eastAsia="宋体" w:hAnsi="宋体" w:cs="宋体"/>
                <w:color w:val="000000"/>
                <w:kern w:val="0"/>
                <w:szCs w:val="21"/>
              </w:rPr>
            </w:pPr>
            <w:r w:rsidRPr="000C5001">
              <w:rPr>
                <w:rFonts w:ascii="宋体" w:eastAsia="宋体" w:hAnsi="宋体" w:cs="Times New Roman" w:hint="eastAsia"/>
              </w:rPr>
              <w:t>（可附页）</w:t>
            </w:r>
          </w:p>
        </w:tc>
      </w:tr>
      <w:tr w:rsidR="00C8372A" w:rsidRPr="000C5001" w:rsidTr="00353B19">
        <w:trPr>
          <w:cantSplit/>
          <w:trHeight w:val="972"/>
        </w:trPr>
        <w:tc>
          <w:tcPr>
            <w:tcW w:w="0" w:type="auto"/>
            <w:vAlign w:val="center"/>
          </w:tcPr>
          <w:p w:rsidR="00C8372A" w:rsidRPr="000C5001" w:rsidRDefault="002E2712" w:rsidP="002E129E">
            <w:pPr>
              <w:widowControl/>
              <w:ind w:left="113" w:right="113"/>
              <w:jc w:val="center"/>
              <w:rPr>
                <w:rFonts w:ascii="宋体" w:eastAsia="宋体" w:hAnsi="宋体" w:cs="宋体"/>
                <w:b/>
                <w:color w:val="000000"/>
                <w:kern w:val="0"/>
                <w:szCs w:val="21"/>
              </w:rPr>
            </w:pPr>
            <w:r w:rsidRPr="000C5001">
              <w:rPr>
                <w:rFonts w:ascii="宋体" w:hAnsi="宋体" w:cs="宋体" w:hint="eastAsia"/>
                <w:b/>
                <w:color w:val="000000"/>
                <w:kern w:val="0"/>
                <w:szCs w:val="21"/>
              </w:rPr>
              <w:t>依</w:t>
            </w:r>
            <w:r w:rsidR="00C8372A" w:rsidRPr="000C5001">
              <w:rPr>
                <w:rFonts w:ascii="宋体" w:eastAsia="宋体" w:hAnsi="宋体" w:cs="宋体" w:hint="eastAsia"/>
                <w:b/>
                <w:color w:val="000000"/>
                <w:kern w:val="0"/>
                <w:szCs w:val="21"/>
              </w:rPr>
              <w:t>托建设单位意见</w:t>
            </w:r>
          </w:p>
        </w:tc>
        <w:tc>
          <w:tcPr>
            <w:tcW w:w="0" w:type="auto"/>
            <w:gridSpan w:val="4"/>
            <w:vAlign w:val="bottom"/>
          </w:tcPr>
          <w:p w:rsidR="002E2712" w:rsidRPr="000C5001" w:rsidRDefault="002E2712" w:rsidP="002E2712">
            <w:pPr>
              <w:widowControl/>
              <w:rPr>
                <w:rFonts w:ascii="宋体" w:hAnsi="宋体" w:cs="宋体"/>
                <w:color w:val="000000"/>
                <w:kern w:val="0"/>
                <w:szCs w:val="21"/>
              </w:rPr>
            </w:pPr>
          </w:p>
          <w:p w:rsidR="002E2712" w:rsidRPr="000C5001" w:rsidRDefault="002E2712" w:rsidP="002E2712">
            <w:pPr>
              <w:widowControl/>
              <w:rPr>
                <w:rFonts w:ascii="宋体" w:hAnsi="宋体" w:cs="宋体"/>
                <w:color w:val="000000"/>
                <w:kern w:val="0"/>
                <w:szCs w:val="21"/>
              </w:rPr>
            </w:pPr>
          </w:p>
          <w:p w:rsidR="002E2712" w:rsidRPr="000C5001" w:rsidRDefault="002E2712" w:rsidP="002E2712">
            <w:pPr>
              <w:widowControl/>
              <w:rPr>
                <w:rFonts w:ascii="宋体" w:hAnsi="宋体" w:cs="宋体"/>
                <w:color w:val="000000"/>
                <w:kern w:val="0"/>
                <w:szCs w:val="21"/>
              </w:rPr>
            </w:pPr>
          </w:p>
          <w:p w:rsidR="00353B19" w:rsidRPr="000C5001" w:rsidRDefault="00353B19" w:rsidP="002E2712">
            <w:pPr>
              <w:widowControl/>
              <w:rPr>
                <w:rFonts w:ascii="宋体" w:hAnsi="宋体" w:cs="宋体"/>
                <w:color w:val="000000"/>
                <w:kern w:val="0"/>
                <w:szCs w:val="21"/>
              </w:rPr>
            </w:pPr>
          </w:p>
          <w:p w:rsidR="00353B19" w:rsidRPr="000C5001" w:rsidRDefault="00353B19" w:rsidP="00353B19">
            <w:pPr>
              <w:widowControl/>
              <w:rPr>
                <w:rFonts w:ascii="宋体" w:eastAsia="宋体" w:hAnsi="宋体" w:cs="宋体"/>
                <w:color w:val="000000"/>
                <w:kern w:val="0"/>
                <w:szCs w:val="21"/>
              </w:rPr>
            </w:pPr>
            <w:r w:rsidRPr="000C5001">
              <w:rPr>
                <w:rFonts w:ascii="宋体" w:eastAsia="宋体" w:hAnsi="宋体" w:cs="宋体" w:hint="eastAsia"/>
                <w:color w:val="000000"/>
                <w:kern w:val="0"/>
                <w:szCs w:val="21"/>
              </w:rPr>
              <w:t>负责人（签名）：                      单位盖章：</w:t>
            </w:r>
          </w:p>
          <w:p w:rsidR="00C8372A" w:rsidRPr="000C5001" w:rsidRDefault="00353B19" w:rsidP="00353B19">
            <w:pPr>
              <w:widowControl/>
              <w:wordWrap w:val="0"/>
              <w:jc w:val="left"/>
              <w:rPr>
                <w:rFonts w:ascii="宋体" w:eastAsia="宋体" w:hAnsi="宋体" w:cs="宋体"/>
                <w:kern w:val="0"/>
                <w:sz w:val="24"/>
              </w:rPr>
            </w:pPr>
            <w:r w:rsidRPr="000C5001">
              <w:rPr>
                <w:rFonts w:ascii="宋体" w:eastAsia="宋体" w:hAnsi="宋体" w:cs="宋体" w:hint="eastAsia"/>
                <w:color w:val="000000"/>
                <w:kern w:val="0"/>
                <w:szCs w:val="21"/>
              </w:rPr>
              <w:t xml:space="preserve">                                      年   月   日</w:t>
            </w:r>
          </w:p>
        </w:tc>
      </w:tr>
      <w:tr w:rsidR="00C8372A" w:rsidRPr="000C5001" w:rsidTr="00353B19">
        <w:trPr>
          <w:cantSplit/>
          <w:trHeight w:val="972"/>
        </w:trPr>
        <w:tc>
          <w:tcPr>
            <w:tcW w:w="0" w:type="auto"/>
            <w:vAlign w:val="center"/>
          </w:tcPr>
          <w:p w:rsidR="00353B19" w:rsidRPr="000C5001" w:rsidRDefault="00C8372A" w:rsidP="002E129E">
            <w:pPr>
              <w:widowControl/>
              <w:ind w:left="113" w:right="113"/>
              <w:jc w:val="center"/>
              <w:rPr>
                <w:rFonts w:asciiTheme="minorEastAsia" w:hAnsiTheme="minorEastAsia"/>
                <w:b/>
                <w:kern w:val="0"/>
                <w:szCs w:val="21"/>
                <w:lang w:val="zh-CN"/>
              </w:rPr>
            </w:pPr>
            <w:r w:rsidRPr="000C5001">
              <w:rPr>
                <w:rFonts w:asciiTheme="minorEastAsia" w:hAnsiTheme="minorEastAsia" w:hint="eastAsia"/>
                <w:b/>
                <w:kern w:val="0"/>
                <w:szCs w:val="21"/>
                <w:lang w:val="zh-CN"/>
              </w:rPr>
              <w:t>评委会</w:t>
            </w:r>
          </w:p>
          <w:p w:rsidR="00C8372A" w:rsidRPr="000C5001" w:rsidRDefault="00C8372A" w:rsidP="002E129E">
            <w:pPr>
              <w:widowControl/>
              <w:ind w:left="113" w:right="113"/>
              <w:jc w:val="center"/>
              <w:rPr>
                <w:rFonts w:asciiTheme="minorEastAsia" w:hAnsiTheme="minorEastAsia" w:cs="宋体"/>
                <w:b/>
                <w:color w:val="000000"/>
                <w:kern w:val="0"/>
                <w:szCs w:val="21"/>
              </w:rPr>
            </w:pPr>
            <w:r w:rsidRPr="000C5001">
              <w:rPr>
                <w:rFonts w:asciiTheme="minorEastAsia" w:hAnsiTheme="minorEastAsia" w:hint="eastAsia"/>
                <w:b/>
                <w:kern w:val="0"/>
                <w:szCs w:val="21"/>
                <w:lang w:val="zh-CN"/>
              </w:rPr>
              <w:t>意见</w:t>
            </w:r>
          </w:p>
        </w:tc>
        <w:tc>
          <w:tcPr>
            <w:tcW w:w="0" w:type="auto"/>
            <w:gridSpan w:val="4"/>
            <w:vAlign w:val="bottom"/>
          </w:tcPr>
          <w:p w:rsidR="00C8372A" w:rsidRPr="000C5001" w:rsidRDefault="00C8372A" w:rsidP="00C8372A">
            <w:pPr>
              <w:autoSpaceDE w:val="0"/>
              <w:autoSpaceDN w:val="0"/>
              <w:adjustRightInd w:val="0"/>
              <w:jc w:val="left"/>
              <w:rPr>
                <w:rFonts w:eastAsia="仿宋_GB2312"/>
                <w:sz w:val="24"/>
                <w:lang w:val="zh-CN"/>
              </w:rPr>
            </w:pPr>
          </w:p>
          <w:p w:rsidR="002E2712" w:rsidRPr="000C5001" w:rsidRDefault="002E2712" w:rsidP="00C8372A">
            <w:pPr>
              <w:autoSpaceDE w:val="0"/>
              <w:autoSpaceDN w:val="0"/>
              <w:adjustRightInd w:val="0"/>
              <w:jc w:val="left"/>
              <w:rPr>
                <w:rFonts w:asciiTheme="minorEastAsia" w:hAnsiTheme="minorEastAsia"/>
                <w:szCs w:val="21"/>
                <w:lang w:val="zh-CN"/>
              </w:rPr>
            </w:pPr>
          </w:p>
          <w:p w:rsidR="00353B19" w:rsidRPr="000C5001" w:rsidRDefault="00353B19" w:rsidP="00353B19">
            <w:pPr>
              <w:autoSpaceDE w:val="0"/>
              <w:autoSpaceDN w:val="0"/>
              <w:adjustRightInd w:val="0"/>
              <w:ind w:firstLineChars="1150" w:firstLine="2415"/>
              <w:jc w:val="left"/>
              <w:rPr>
                <w:rFonts w:asciiTheme="minorEastAsia" w:hAnsiTheme="minorEastAsia"/>
                <w:szCs w:val="21"/>
                <w:lang w:val="zh-CN"/>
              </w:rPr>
            </w:pPr>
            <w:r w:rsidRPr="000C5001">
              <w:rPr>
                <w:rFonts w:asciiTheme="minorEastAsia" w:hAnsiTheme="minorEastAsia" w:hint="eastAsia"/>
                <w:szCs w:val="21"/>
                <w:lang w:val="zh-CN"/>
              </w:rPr>
              <w:t>评委会主任（签名）：</w:t>
            </w:r>
            <w:r w:rsidRPr="000C5001">
              <w:rPr>
                <w:rFonts w:asciiTheme="minorEastAsia" w:hAnsiTheme="minorEastAsia"/>
                <w:szCs w:val="21"/>
                <w:lang w:val="zh-CN"/>
              </w:rPr>
              <w:t>________________</w:t>
            </w:r>
          </w:p>
          <w:p w:rsidR="00C8372A" w:rsidRPr="000C5001" w:rsidRDefault="00353B19" w:rsidP="006E5A7A">
            <w:pPr>
              <w:widowControl/>
              <w:ind w:firstLineChars="1350" w:firstLine="2835"/>
              <w:rPr>
                <w:rFonts w:ascii="宋体" w:hAnsi="宋体" w:cs="宋体"/>
                <w:color w:val="000000"/>
                <w:kern w:val="0"/>
                <w:szCs w:val="21"/>
              </w:rPr>
            </w:pPr>
            <w:r w:rsidRPr="000C5001">
              <w:rPr>
                <w:rFonts w:asciiTheme="minorEastAsia" w:hAnsiTheme="minorEastAsia" w:hint="eastAsia"/>
                <w:szCs w:val="21"/>
                <w:lang w:val="zh-CN"/>
              </w:rPr>
              <w:t>年</w:t>
            </w:r>
            <w:r w:rsidR="006E5A7A">
              <w:rPr>
                <w:rFonts w:asciiTheme="minorEastAsia" w:hAnsiTheme="minorEastAsia" w:hint="eastAsia"/>
                <w:szCs w:val="21"/>
                <w:lang w:val="zh-CN"/>
              </w:rPr>
              <w:t xml:space="preserve">   </w:t>
            </w:r>
            <w:r w:rsidRPr="000C5001">
              <w:rPr>
                <w:rFonts w:asciiTheme="minorEastAsia" w:hAnsiTheme="minorEastAsia" w:hint="eastAsia"/>
                <w:szCs w:val="21"/>
                <w:lang w:val="zh-CN"/>
              </w:rPr>
              <w:t xml:space="preserve">月  </w:t>
            </w:r>
            <w:r w:rsidR="006E5A7A">
              <w:rPr>
                <w:rFonts w:asciiTheme="minorEastAsia" w:hAnsiTheme="minorEastAsia" w:hint="eastAsia"/>
                <w:szCs w:val="21"/>
                <w:lang w:val="zh-CN"/>
              </w:rPr>
              <w:t xml:space="preserve"> </w:t>
            </w:r>
            <w:r w:rsidRPr="000C5001">
              <w:rPr>
                <w:rFonts w:asciiTheme="minorEastAsia" w:hAnsiTheme="minorEastAsia" w:hint="eastAsia"/>
                <w:szCs w:val="21"/>
                <w:lang w:val="zh-CN"/>
              </w:rPr>
              <w:t>日</w:t>
            </w:r>
          </w:p>
        </w:tc>
      </w:tr>
    </w:tbl>
    <w:p w:rsidR="0092368D" w:rsidRPr="000C5001" w:rsidRDefault="0092368D" w:rsidP="0092368D">
      <w:pPr>
        <w:autoSpaceDE w:val="0"/>
        <w:autoSpaceDN w:val="0"/>
        <w:adjustRightInd w:val="0"/>
        <w:ind w:left="-359"/>
        <w:rPr>
          <w:kern w:val="0"/>
          <w:sz w:val="24"/>
          <w:lang w:val="zh-CN"/>
        </w:rPr>
      </w:pPr>
      <w:r w:rsidRPr="000C5001">
        <w:rPr>
          <w:rFonts w:eastAsia="仿宋_GB2312" w:hint="eastAsia"/>
          <w:sz w:val="32"/>
          <w:szCs w:val="32"/>
          <w:lang w:val="zh-CN"/>
        </w:rPr>
        <w:lastRenderedPageBreak/>
        <w:t>附件</w:t>
      </w:r>
      <w:r w:rsidR="000A0685" w:rsidRPr="000C5001">
        <w:rPr>
          <w:rFonts w:eastAsia="仿宋_GB2312" w:hint="eastAsia"/>
          <w:sz w:val="32"/>
          <w:szCs w:val="32"/>
          <w:lang w:val="zh-CN"/>
        </w:rPr>
        <w:t>2</w:t>
      </w:r>
      <w:r w:rsidRPr="000C5001">
        <w:rPr>
          <w:rFonts w:eastAsia="仿宋_GB2312" w:hint="eastAsia"/>
          <w:sz w:val="32"/>
          <w:szCs w:val="32"/>
          <w:lang w:val="zh-CN"/>
        </w:rPr>
        <w:t>：</w:t>
      </w:r>
    </w:p>
    <w:p w:rsidR="0092368D" w:rsidRPr="000C5001" w:rsidRDefault="0092368D" w:rsidP="0092368D">
      <w:pPr>
        <w:autoSpaceDE w:val="0"/>
        <w:autoSpaceDN w:val="0"/>
        <w:adjustRightInd w:val="0"/>
        <w:ind w:left="-359"/>
        <w:jc w:val="center"/>
        <w:rPr>
          <w:rFonts w:eastAsia="华文中宋"/>
          <w:sz w:val="36"/>
          <w:szCs w:val="36"/>
          <w:lang w:val="zh-CN"/>
        </w:rPr>
      </w:pPr>
      <w:r w:rsidRPr="000C5001">
        <w:rPr>
          <w:rFonts w:eastAsia="华文中宋" w:hint="eastAsia"/>
          <w:sz w:val="36"/>
          <w:szCs w:val="36"/>
          <w:lang w:val="zh-CN"/>
        </w:rPr>
        <w:t>大连理工大学</w:t>
      </w:r>
      <w:r w:rsidR="00C31FE1" w:rsidRPr="000C5001">
        <w:rPr>
          <w:rFonts w:eastAsia="华文中宋" w:hint="eastAsia"/>
          <w:sz w:val="36"/>
          <w:szCs w:val="36"/>
          <w:lang w:val="zh-CN"/>
        </w:rPr>
        <w:t>现代远程教育</w:t>
      </w:r>
    </w:p>
    <w:p w:rsidR="0092368D" w:rsidRPr="000C5001" w:rsidRDefault="00D704AF" w:rsidP="0092368D">
      <w:pPr>
        <w:autoSpaceDE w:val="0"/>
        <w:autoSpaceDN w:val="0"/>
        <w:adjustRightInd w:val="0"/>
        <w:ind w:left="-359"/>
        <w:jc w:val="center"/>
        <w:rPr>
          <w:rFonts w:eastAsia="华文中宋"/>
          <w:sz w:val="36"/>
          <w:szCs w:val="36"/>
          <w:lang w:val="zh-CN"/>
        </w:rPr>
      </w:pPr>
      <w:r w:rsidRPr="000C5001">
        <w:rPr>
          <w:rFonts w:eastAsia="华文中宋" w:hint="eastAsia"/>
          <w:sz w:val="36"/>
          <w:szCs w:val="36"/>
          <w:lang w:val="zh-CN"/>
        </w:rPr>
        <w:t>价值贡献奖</w:t>
      </w:r>
      <w:r w:rsidR="00CE45F2" w:rsidRPr="000C5001">
        <w:rPr>
          <w:rFonts w:eastAsia="华文中宋" w:hint="eastAsia"/>
          <w:sz w:val="36"/>
          <w:szCs w:val="36"/>
          <w:lang w:val="zh-CN"/>
        </w:rPr>
        <w:t>（</w:t>
      </w:r>
      <w:r w:rsidR="00277C22">
        <w:rPr>
          <w:rFonts w:eastAsia="华文中宋" w:hint="eastAsia"/>
          <w:sz w:val="36"/>
          <w:szCs w:val="36"/>
          <w:lang w:val="zh-CN"/>
        </w:rPr>
        <w:t>工作人员</w:t>
      </w:r>
      <w:r w:rsidR="00CE45F2" w:rsidRPr="000C5001">
        <w:rPr>
          <w:rFonts w:eastAsia="华文中宋" w:hint="eastAsia"/>
          <w:sz w:val="36"/>
          <w:szCs w:val="36"/>
          <w:lang w:val="zh-CN"/>
        </w:rPr>
        <w:t>）</w:t>
      </w:r>
      <w:r w:rsidR="0092368D" w:rsidRPr="000C5001">
        <w:rPr>
          <w:rFonts w:eastAsia="华文中宋" w:hint="eastAsia"/>
          <w:sz w:val="36"/>
          <w:szCs w:val="36"/>
          <w:lang w:val="zh-CN"/>
        </w:rPr>
        <w:t>评选</w:t>
      </w:r>
      <w:r w:rsidR="002E2712" w:rsidRPr="000C5001">
        <w:rPr>
          <w:rFonts w:eastAsia="华文中宋" w:hint="eastAsia"/>
          <w:sz w:val="36"/>
          <w:szCs w:val="36"/>
          <w:lang w:val="zh-CN"/>
        </w:rPr>
        <w:t>申请</w:t>
      </w:r>
      <w:r w:rsidR="0092368D" w:rsidRPr="000C5001">
        <w:rPr>
          <w:rFonts w:eastAsia="华文中宋" w:hint="eastAsia"/>
          <w:sz w:val="36"/>
          <w:szCs w:val="36"/>
          <w:lang w:val="zh-CN"/>
        </w:rPr>
        <w:t>表</w:t>
      </w:r>
    </w:p>
    <w:tbl>
      <w:tblPr>
        <w:tblW w:w="9545" w:type="dxa"/>
        <w:jc w:val="center"/>
        <w:tblLayout w:type="fixed"/>
        <w:tblLook w:val="04A0" w:firstRow="1" w:lastRow="0" w:firstColumn="1" w:lastColumn="0" w:noHBand="0" w:noVBand="1"/>
      </w:tblPr>
      <w:tblGrid>
        <w:gridCol w:w="1202"/>
        <w:gridCol w:w="540"/>
        <w:gridCol w:w="310"/>
        <w:gridCol w:w="1126"/>
        <w:gridCol w:w="851"/>
        <w:gridCol w:w="1000"/>
        <w:gridCol w:w="1418"/>
        <w:gridCol w:w="3098"/>
      </w:tblGrid>
      <w:tr w:rsidR="0092368D" w:rsidRPr="000C5001" w:rsidTr="00353B19">
        <w:trPr>
          <w:trHeight w:val="417"/>
          <w:jc w:val="center"/>
        </w:trPr>
        <w:tc>
          <w:tcPr>
            <w:tcW w:w="1742" w:type="dxa"/>
            <w:gridSpan w:val="2"/>
            <w:tcBorders>
              <w:top w:val="single" w:sz="12" w:space="0" w:color="auto"/>
              <w:left w:val="single" w:sz="12" w:space="0" w:color="auto"/>
              <w:bottom w:val="single" w:sz="12" w:space="0" w:color="auto"/>
              <w:right w:val="single" w:sz="12" w:space="0" w:color="auto"/>
            </w:tcBorders>
            <w:vAlign w:val="center"/>
            <w:hideMark/>
          </w:tcPr>
          <w:p w:rsidR="0092368D" w:rsidRPr="000C5001" w:rsidRDefault="0092368D"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学习中心名称</w:t>
            </w:r>
          </w:p>
        </w:tc>
        <w:tc>
          <w:tcPr>
            <w:tcW w:w="7803" w:type="dxa"/>
            <w:gridSpan w:val="6"/>
            <w:tcBorders>
              <w:top w:val="single" w:sz="12" w:space="0" w:color="auto"/>
              <w:left w:val="single" w:sz="12" w:space="0" w:color="auto"/>
              <w:bottom w:val="single" w:sz="12" w:space="0" w:color="auto"/>
              <w:right w:val="single" w:sz="12" w:space="0" w:color="auto"/>
            </w:tcBorders>
            <w:vAlign w:val="center"/>
          </w:tcPr>
          <w:p w:rsidR="0092368D" w:rsidRPr="000C5001" w:rsidRDefault="0092368D" w:rsidP="002E129E">
            <w:pPr>
              <w:autoSpaceDE w:val="0"/>
              <w:autoSpaceDN w:val="0"/>
              <w:adjustRightInd w:val="0"/>
              <w:jc w:val="left"/>
              <w:rPr>
                <w:rFonts w:asciiTheme="minorEastAsia" w:hAnsiTheme="minorEastAsia"/>
                <w:kern w:val="0"/>
                <w:szCs w:val="21"/>
                <w:lang w:val="zh-CN"/>
              </w:rPr>
            </w:pPr>
          </w:p>
        </w:tc>
      </w:tr>
      <w:tr w:rsidR="0092368D" w:rsidRPr="000C5001" w:rsidTr="00353B19">
        <w:trPr>
          <w:trHeight w:val="397"/>
          <w:jc w:val="center"/>
        </w:trPr>
        <w:tc>
          <w:tcPr>
            <w:tcW w:w="1742" w:type="dxa"/>
            <w:gridSpan w:val="2"/>
            <w:tcBorders>
              <w:top w:val="single" w:sz="12" w:space="0" w:color="auto"/>
              <w:left w:val="single" w:sz="12" w:space="0" w:color="auto"/>
              <w:bottom w:val="single" w:sz="12" w:space="0" w:color="auto"/>
              <w:right w:val="single" w:sz="12" w:space="0" w:color="auto"/>
            </w:tcBorders>
            <w:vAlign w:val="center"/>
            <w:hideMark/>
          </w:tcPr>
          <w:p w:rsidR="0092368D" w:rsidRPr="000C5001" w:rsidRDefault="0092368D"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姓名</w:t>
            </w:r>
          </w:p>
        </w:tc>
        <w:tc>
          <w:tcPr>
            <w:tcW w:w="1436" w:type="dxa"/>
            <w:gridSpan w:val="2"/>
            <w:tcBorders>
              <w:top w:val="single" w:sz="12" w:space="0" w:color="auto"/>
              <w:left w:val="single" w:sz="12" w:space="0" w:color="auto"/>
              <w:bottom w:val="single" w:sz="12" w:space="0" w:color="auto"/>
              <w:right w:val="single" w:sz="12" w:space="0" w:color="auto"/>
            </w:tcBorders>
            <w:vAlign w:val="center"/>
            <w:hideMark/>
          </w:tcPr>
          <w:p w:rsidR="0092368D" w:rsidRPr="000C5001" w:rsidRDefault="0092368D"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 xml:space="preserve">　</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92368D" w:rsidRPr="000C5001" w:rsidRDefault="000A0685"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性别</w:t>
            </w:r>
          </w:p>
        </w:tc>
        <w:tc>
          <w:tcPr>
            <w:tcW w:w="1000" w:type="dxa"/>
            <w:tcBorders>
              <w:top w:val="single" w:sz="12" w:space="0" w:color="auto"/>
              <w:left w:val="single" w:sz="12" w:space="0" w:color="auto"/>
              <w:bottom w:val="single" w:sz="12" w:space="0" w:color="auto"/>
              <w:right w:val="single" w:sz="12" w:space="0" w:color="auto"/>
            </w:tcBorders>
            <w:vAlign w:val="center"/>
            <w:hideMark/>
          </w:tcPr>
          <w:p w:rsidR="0092368D" w:rsidRPr="000C5001" w:rsidRDefault="0092368D"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 xml:space="preserve">　</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92368D" w:rsidRPr="000C5001" w:rsidRDefault="000A0685" w:rsidP="000A0685">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身份证号码</w:t>
            </w:r>
            <w:r w:rsidR="0092368D" w:rsidRPr="000C5001">
              <w:rPr>
                <w:rFonts w:asciiTheme="minorEastAsia" w:hAnsiTheme="minorEastAsia" w:hint="eastAsia"/>
                <w:kern w:val="0"/>
                <w:szCs w:val="21"/>
                <w:lang w:val="zh-CN"/>
              </w:rPr>
              <w:t xml:space="preserve">　</w:t>
            </w:r>
          </w:p>
        </w:tc>
        <w:tc>
          <w:tcPr>
            <w:tcW w:w="3098" w:type="dxa"/>
            <w:tcBorders>
              <w:top w:val="single" w:sz="12" w:space="0" w:color="auto"/>
              <w:left w:val="single" w:sz="12" w:space="0" w:color="auto"/>
              <w:bottom w:val="single" w:sz="12" w:space="0" w:color="auto"/>
              <w:right w:val="single" w:sz="12" w:space="0" w:color="auto"/>
            </w:tcBorders>
            <w:vAlign w:val="center"/>
          </w:tcPr>
          <w:p w:rsidR="0092368D" w:rsidRPr="000C5001" w:rsidRDefault="0092368D" w:rsidP="002E129E">
            <w:pPr>
              <w:autoSpaceDE w:val="0"/>
              <w:autoSpaceDN w:val="0"/>
              <w:adjustRightInd w:val="0"/>
              <w:jc w:val="center"/>
              <w:rPr>
                <w:rFonts w:asciiTheme="minorEastAsia" w:hAnsiTheme="minorEastAsia"/>
                <w:kern w:val="0"/>
                <w:szCs w:val="21"/>
                <w:lang w:val="zh-CN"/>
              </w:rPr>
            </w:pPr>
          </w:p>
        </w:tc>
      </w:tr>
      <w:tr w:rsidR="0092368D" w:rsidRPr="000C5001" w:rsidTr="00353B19">
        <w:trPr>
          <w:trHeight w:val="397"/>
          <w:jc w:val="center"/>
        </w:trPr>
        <w:tc>
          <w:tcPr>
            <w:tcW w:w="1742" w:type="dxa"/>
            <w:gridSpan w:val="2"/>
            <w:tcBorders>
              <w:top w:val="single" w:sz="12" w:space="0" w:color="auto"/>
              <w:left w:val="single" w:sz="12" w:space="0" w:color="auto"/>
              <w:bottom w:val="single" w:sz="12" w:space="0" w:color="auto"/>
              <w:right w:val="single" w:sz="12" w:space="0" w:color="auto"/>
            </w:tcBorders>
            <w:vAlign w:val="center"/>
            <w:hideMark/>
          </w:tcPr>
          <w:p w:rsidR="0092368D" w:rsidRPr="000C5001" w:rsidRDefault="000A0685" w:rsidP="000A0685">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政治面貌</w:t>
            </w:r>
          </w:p>
        </w:tc>
        <w:tc>
          <w:tcPr>
            <w:tcW w:w="1436" w:type="dxa"/>
            <w:gridSpan w:val="2"/>
            <w:tcBorders>
              <w:top w:val="single" w:sz="12" w:space="0" w:color="auto"/>
              <w:left w:val="single" w:sz="12" w:space="0" w:color="auto"/>
              <w:bottom w:val="single" w:sz="12" w:space="0" w:color="auto"/>
              <w:right w:val="single" w:sz="12" w:space="0" w:color="auto"/>
            </w:tcBorders>
            <w:vAlign w:val="center"/>
            <w:hideMark/>
          </w:tcPr>
          <w:p w:rsidR="0092368D" w:rsidRPr="000C5001" w:rsidRDefault="0092368D"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 xml:space="preserve">　</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92368D" w:rsidRPr="000C5001" w:rsidRDefault="000A0685"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民族</w:t>
            </w:r>
          </w:p>
        </w:tc>
        <w:tc>
          <w:tcPr>
            <w:tcW w:w="1000" w:type="dxa"/>
            <w:tcBorders>
              <w:top w:val="single" w:sz="12" w:space="0" w:color="auto"/>
              <w:left w:val="single" w:sz="12" w:space="0" w:color="auto"/>
              <w:bottom w:val="single" w:sz="12" w:space="0" w:color="auto"/>
              <w:right w:val="single" w:sz="12" w:space="0" w:color="auto"/>
            </w:tcBorders>
            <w:vAlign w:val="center"/>
            <w:hideMark/>
          </w:tcPr>
          <w:p w:rsidR="0092368D" w:rsidRPr="000C5001" w:rsidRDefault="0092368D" w:rsidP="002E129E">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 xml:space="preserve">　</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92368D" w:rsidRPr="000C5001" w:rsidRDefault="00506D34" w:rsidP="00506D34">
            <w:pPr>
              <w:autoSpaceDE w:val="0"/>
              <w:autoSpaceDN w:val="0"/>
              <w:adjustRightInd w:val="0"/>
              <w:jc w:val="center"/>
              <w:rPr>
                <w:rFonts w:asciiTheme="minorEastAsia" w:hAnsiTheme="minorEastAsia"/>
                <w:kern w:val="0"/>
                <w:szCs w:val="21"/>
                <w:lang w:val="zh-CN"/>
              </w:rPr>
            </w:pPr>
            <w:r w:rsidRPr="000C5001">
              <w:rPr>
                <w:rFonts w:asciiTheme="minorEastAsia" w:hAnsiTheme="minorEastAsia" w:hint="eastAsia"/>
                <w:kern w:val="0"/>
                <w:szCs w:val="21"/>
                <w:lang w:val="zh-CN"/>
              </w:rPr>
              <w:t>手机号码</w:t>
            </w:r>
            <w:r w:rsidR="0092368D" w:rsidRPr="000C5001">
              <w:rPr>
                <w:rFonts w:asciiTheme="minorEastAsia" w:hAnsiTheme="minorEastAsia" w:hint="eastAsia"/>
                <w:kern w:val="0"/>
                <w:szCs w:val="21"/>
                <w:lang w:val="zh-CN"/>
              </w:rPr>
              <w:t xml:space="preserve">　</w:t>
            </w:r>
          </w:p>
        </w:tc>
        <w:tc>
          <w:tcPr>
            <w:tcW w:w="3098" w:type="dxa"/>
            <w:tcBorders>
              <w:top w:val="single" w:sz="12" w:space="0" w:color="auto"/>
              <w:left w:val="single" w:sz="12" w:space="0" w:color="auto"/>
              <w:bottom w:val="single" w:sz="12" w:space="0" w:color="auto"/>
              <w:right w:val="single" w:sz="12" w:space="0" w:color="auto"/>
            </w:tcBorders>
            <w:vAlign w:val="center"/>
          </w:tcPr>
          <w:p w:rsidR="0092368D" w:rsidRPr="000C5001" w:rsidRDefault="0092368D" w:rsidP="002E129E">
            <w:pPr>
              <w:autoSpaceDE w:val="0"/>
              <w:autoSpaceDN w:val="0"/>
              <w:adjustRightInd w:val="0"/>
              <w:jc w:val="center"/>
              <w:rPr>
                <w:rFonts w:asciiTheme="minorEastAsia" w:hAnsiTheme="minorEastAsia"/>
                <w:kern w:val="0"/>
                <w:szCs w:val="21"/>
                <w:lang w:val="zh-CN"/>
              </w:rPr>
            </w:pPr>
          </w:p>
        </w:tc>
      </w:tr>
      <w:tr w:rsidR="000A0685" w:rsidRPr="000C5001" w:rsidTr="00353B19">
        <w:trPr>
          <w:trHeight w:val="3658"/>
          <w:jc w:val="center"/>
        </w:trPr>
        <w:tc>
          <w:tcPr>
            <w:tcW w:w="1202" w:type="dxa"/>
            <w:tcBorders>
              <w:top w:val="single" w:sz="12" w:space="0" w:color="auto"/>
              <w:left w:val="single" w:sz="12" w:space="0" w:color="auto"/>
              <w:bottom w:val="single" w:sz="12" w:space="0" w:color="auto"/>
              <w:right w:val="single" w:sz="12" w:space="0" w:color="auto"/>
            </w:tcBorders>
            <w:vAlign w:val="center"/>
          </w:tcPr>
          <w:p w:rsidR="000A0685" w:rsidRPr="000C5001" w:rsidRDefault="000A0685" w:rsidP="002E129E">
            <w:pPr>
              <w:autoSpaceDE w:val="0"/>
              <w:autoSpaceDN w:val="0"/>
              <w:adjustRightInd w:val="0"/>
              <w:jc w:val="left"/>
              <w:rPr>
                <w:b/>
                <w:kern w:val="0"/>
                <w:szCs w:val="21"/>
                <w:lang w:val="zh-CN"/>
              </w:rPr>
            </w:pPr>
            <w:r w:rsidRPr="000C5001">
              <w:rPr>
                <w:rFonts w:hint="eastAsia"/>
                <w:b/>
                <w:kern w:val="0"/>
                <w:szCs w:val="21"/>
                <w:lang w:val="zh-CN"/>
              </w:rPr>
              <w:t>自述</w:t>
            </w:r>
            <w:r w:rsidR="00506D34" w:rsidRPr="000C5001">
              <w:rPr>
                <w:b/>
                <w:kern w:val="0"/>
                <w:szCs w:val="21"/>
                <w:lang w:val="zh-CN"/>
              </w:rPr>
              <w:t>（</w:t>
            </w:r>
            <w:r w:rsidR="00506D34" w:rsidRPr="000C5001">
              <w:rPr>
                <w:rFonts w:hint="eastAsia"/>
                <w:b/>
                <w:kern w:val="0"/>
                <w:szCs w:val="21"/>
                <w:lang w:val="zh-CN"/>
              </w:rPr>
              <w:t>工作业绩，突出事迹等</w:t>
            </w:r>
            <w:r w:rsidR="00506D34" w:rsidRPr="000C5001">
              <w:rPr>
                <w:b/>
                <w:kern w:val="0"/>
                <w:szCs w:val="21"/>
                <w:lang w:val="zh-CN"/>
              </w:rPr>
              <w:t>）</w:t>
            </w:r>
          </w:p>
        </w:tc>
        <w:tc>
          <w:tcPr>
            <w:tcW w:w="8343" w:type="dxa"/>
            <w:gridSpan w:val="7"/>
            <w:tcBorders>
              <w:top w:val="single" w:sz="12" w:space="0" w:color="auto"/>
              <w:left w:val="single" w:sz="12" w:space="0" w:color="auto"/>
              <w:bottom w:val="single" w:sz="12" w:space="0" w:color="auto"/>
              <w:right w:val="single" w:sz="12" w:space="0" w:color="auto"/>
            </w:tcBorders>
            <w:vAlign w:val="center"/>
          </w:tcPr>
          <w:p w:rsidR="000A0685" w:rsidRPr="000C5001" w:rsidRDefault="000A0685"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0A0685" w:rsidRPr="000C5001" w:rsidRDefault="000A0685" w:rsidP="002E129E">
            <w:pPr>
              <w:autoSpaceDE w:val="0"/>
              <w:autoSpaceDN w:val="0"/>
              <w:adjustRightInd w:val="0"/>
              <w:jc w:val="left"/>
              <w:rPr>
                <w:kern w:val="0"/>
                <w:sz w:val="22"/>
                <w:lang w:val="zh-CN"/>
              </w:rPr>
            </w:pPr>
          </w:p>
          <w:p w:rsidR="000A0685" w:rsidRPr="000C5001" w:rsidRDefault="000A0685"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C8372A" w:rsidRPr="000C5001" w:rsidRDefault="00C8372A" w:rsidP="002E129E">
            <w:pPr>
              <w:autoSpaceDE w:val="0"/>
              <w:autoSpaceDN w:val="0"/>
              <w:adjustRightInd w:val="0"/>
              <w:jc w:val="left"/>
              <w:rPr>
                <w:kern w:val="0"/>
                <w:sz w:val="22"/>
                <w:lang w:val="zh-CN"/>
              </w:rPr>
            </w:pPr>
          </w:p>
          <w:p w:rsidR="00C8372A" w:rsidRPr="000C5001" w:rsidRDefault="00C8372A" w:rsidP="002E129E">
            <w:pPr>
              <w:autoSpaceDE w:val="0"/>
              <w:autoSpaceDN w:val="0"/>
              <w:adjustRightInd w:val="0"/>
              <w:jc w:val="left"/>
              <w:rPr>
                <w:kern w:val="0"/>
                <w:sz w:val="22"/>
                <w:lang w:val="zh-CN"/>
              </w:rPr>
            </w:pPr>
          </w:p>
          <w:p w:rsidR="00C8372A" w:rsidRPr="000C5001" w:rsidRDefault="00C8372A"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506D34" w:rsidRPr="000C5001" w:rsidRDefault="00506D34" w:rsidP="002E129E">
            <w:pPr>
              <w:autoSpaceDE w:val="0"/>
              <w:autoSpaceDN w:val="0"/>
              <w:adjustRightInd w:val="0"/>
              <w:jc w:val="left"/>
              <w:rPr>
                <w:kern w:val="0"/>
                <w:sz w:val="22"/>
                <w:lang w:val="zh-CN"/>
              </w:rPr>
            </w:pPr>
          </w:p>
          <w:p w:rsidR="000A0685" w:rsidRPr="000C5001" w:rsidRDefault="00C8372A" w:rsidP="00C8372A">
            <w:pPr>
              <w:autoSpaceDE w:val="0"/>
              <w:autoSpaceDN w:val="0"/>
              <w:adjustRightInd w:val="0"/>
              <w:jc w:val="right"/>
              <w:rPr>
                <w:kern w:val="0"/>
                <w:sz w:val="22"/>
                <w:szCs w:val="24"/>
                <w:lang w:val="zh-CN"/>
              </w:rPr>
            </w:pPr>
            <w:r w:rsidRPr="000C5001">
              <w:rPr>
                <w:rFonts w:ascii="宋体" w:eastAsia="宋体" w:hAnsi="宋体" w:cs="Times New Roman" w:hint="eastAsia"/>
              </w:rPr>
              <w:t>（可附页）</w:t>
            </w:r>
          </w:p>
        </w:tc>
      </w:tr>
      <w:tr w:rsidR="0092368D" w:rsidRPr="000C5001" w:rsidTr="00353B19">
        <w:trPr>
          <w:trHeight w:val="1548"/>
          <w:jc w:val="center"/>
        </w:trPr>
        <w:tc>
          <w:tcPr>
            <w:tcW w:w="2052" w:type="dxa"/>
            <w:gridSpan w:val="3"/>
            <w:tcBorders>
              <w:top w:val="single" w:sz="12" w:space="0" w:color="auto"/>
              <w:left w:val="single" w:sz="12" w:space="0" w:color="auto"/>
              <w:bottom w:val="single" w:sz="12" w:space="0" w:color="auto"/>
              <w:right w:val="single" w:sz="12" w:space="0" w:color="auto"/>
            </w:tcBorders>
            <w:vAlign w:val="center"/>
          </w:tcPr>
          <w:p w:rsidR="0092368D" w:rsidRPr="000C5001" w:rsidRDefault="000A0685" w:rsidP="000A0685">
            <w:pPr>
              <w:autoSpaceDE w:val="0"/>
              <w:autoSpaceDN w:val="0"/>
              <w:adjustRightInd w:val="0"/>
              <w:jc w:val="center"/>
              <w:rPr>
                <w:rFonts w:asciiTheme="minorEastAsia" w:hAnsiTheme="minorEastAsia"/>
                <w:b/>
                <w:kern w:val="0"/>
                <w:szCs w:val="21"/>
                <w:lang w:val="zh-CN"/>
              </w:rPr>
            </w:pPr>
            <w:r w:rsidRPr="000C5001">
              <w:rPr>
                <w:rFonts w:asciiTheme="minorEastAsia" w:hAnsiTheme="minorEastAsia" w:hint="eastAsia"/>
                <w:b/>
                <w:kern w:val="0"/>
                <w:szCs w:val="21"/>
                <w:lang w:val="zh-CN"/>
              </w:rPr>
              <w:t>学习中心意见</w:t>
            </w:r>
          </w:p>
        </w:tc>
        <w:tc>
          <w:tcPr>
            <w:tcW w:w="7493" w:type="dxa"/>
            <w:gridSpan w:val="5"/>
            <w:tcBorders>
              <w:top w:val="single" w:sz="12" w:space="0" w:color="auto"/>
              <w:left w:val="single" w:sz="12" w:space="0" w:color="auto"/>
              <w:bottom w:val="single" w:sz="12" w:space="0" w:color="auto"/>
              <w:right w:val="single" w:sz="12" w:space="0" w:color="auto"/>
            </w:tcBorders>
          </w:tcPr>
          <w:p w:rsidR="0092368D" w:rsidRPr="000C5001" w:rsidRDefault="0092368D" w:rsidP="002E129E">
            <w:pPr>
              <w:autoSpaceDE w:val="0"/>
              <w:autoSpaceDN w:val="0"/>
              <w:adjustRightInd w:val="0"/>
              <w:jc w:val="left"/>
              <w:rPr>
                <w:rFonts w:ascii="Times New Roman" w:hAnsi="Times New Roman" w:cs="Times New Roman"/>
                <w:kern w:val="0"/>
                <w:sz w:val="24"/>
                <w:szCs w:val="24"/>
                <w:lang w:val="zh-CN"/>
              </w:rPr>
            </w:pPr>
          </w:p>
          <w:p w:rsidR="000A0685" w:rsidRPr="000C5001" w:rsidRDefault="000A0685" w:rsidP="002E129E">
            <w:pPr>
              <w:autoSpaceDE w:val="0"/>
              <w:autoSpaceDN w:val="0"/>
              <w:adjustRightInd w:val="0"/>
              <w:jc w:val="left"/>
              <w:rPr>
                <w:kern w:val="0"/>
                <w:sz w:val="24"/>
                <w:lang w:val="zh-CN"/>
              </w:rPr>
            </w:pPr>
          </w:p>
          <w:p w:rsidR="00353B19" w:rsidRPr="000C5001" w:rsidRDefault="00353B19" w:rsidP="002E129E">
            <w:pPr>
              <w:autoSpaceDE w:val="0"/>
              <w:autoSpaceDN w:val="0"/>
              <w:adjustRightInd w:val="0"/>
              <w:jc w:val="left"/>
              <w:rPr>
                <w:kern w:val="0"/>
                <w:sz w:val="24"/>
                <w:lang w:val="zh-CN"/>
              </w:rPr>
            </w:pPr>
          </w:p>
          <w:p w:rsidR="000A0685" w:rsidRPr="000C5001" w:rsidRDefault="000A0685" w:rsidP="002E129E">
            <w:pPr>
              <w:autoSpaceDE w:val="0"/>
              <w:autoSpaceDN w:val="0"/>
              <w:adjustRightInd w:val="0"/>
              <w:jc w:val="left"/>
              <w:rPr>
                <w:kern w:val="0"/>
                <w:sz w:val="24"/>
                <w:lang w:val="zh-CN"/>
              </w:rPr>
            </w:pPr>
          </w:p>
          <w:p w:rsidR="002E2712" w:rsidRPr="000C5001" w:rsidRDefault="002E2712" w:rsidP="002E2712">
            <w:pPr>
              <w:widowControl/>
              <w:rPr>
                <w:rFonts w:ascii="宋体" w:eastAsia="宋体" w:hAnsi="宋体" w:cs="宋体"/>
                <w:color w:val="000000"/>
                <w:kern w:val="0"/>
                <w:szCs w:val="21"/>
              </w:rPr>
            </w:pPr>
            <w:r w:rsidRPr="000C5001">
              <w:rPr>
                <w:rFonts w:ascii="宋体" w:eastAsia="宋体" w:hAnsi="宋体" w:cs="宋体" w:hint="eastAsia"/>
                <w:color w:val="000000"/>
                <w:kern w:val="0"/>
                <w:szCs w:val="21"/>
              </w:rPr>
              <w:t>负责人（签名）：                      单位盖章：</w:t>
            </w:r>
          </w:p>
          <w:p w:rsidR="000B5379" w:rsidRPr="000B5379" w:rsidRDefault="002E2712" w:rsidP="002E2712">
            <w:pPr>
              <w:autoSpaceDE w:val="0"/>
              <w:autoSpaceDN w:val="0"/>
              <w:adjustRightInd w:val="0"/>
              <w:rPr>
                <w:rFonts w:ascii="宋体" w:eastAsia="宋体" w:hAnsi="宋体" w:cs="宋体"/>
                <w:color w:val="000000"/>
                <w:kern w:val="0"/>
                <w:szCs w:val="21"/>
              </w:rPr>
            </w:pPr>
            <w:r w:rsidRPr="000C5001">
              <w:rPr>
                <w:rFonts w:ascii="宋体" w:eastAsia="宋体" w:hAnsi="宋体" w:cs="宋体" w:hint="eastAsia"/>
                <w:color w:val="000000"/>
                <w:kern w:val="0"/>
                <w:szCs w:val="21"/>
              </w:rPr>
              <w:t xml:space="preserve">                                      年   月   日</w:t>
            </w:r>
          </w:p>
        </w:tc>
      </w:tr>
      <w:tr w:rsidR="0092368D" w:rsidTr="00353B19">
        <w:trPr>
          <w:trHeight w:val="1410"/>
          <w:jc w:val="center"/>
        </w:trPr>
        <w:tc>
          <w:tcPr>
            <w:tcW w:w="2052" w:type="dxa"/>
            <w:gridSpan w:val="3"/>
            <w:tcBorders>
              <w:top w:val="single" w:sz="12" w:space="0" w:color="auto"/>
              <w:left w:val="single" w:sz="12" w:space="0" w:color="auto"/>
              <w:bottom w:val="single" w:sz="12" w:space="0" w:color="auto"/>
              <w:right w:val="single" w:sz="12" w:space="0" w:color="auto"/>
            </w:tcBorders>
            <w:vAlign w:val="center"/>
            <w:hideMark/>
          </w:tcPr>
          <w:p w:rsidR="0092368D" w:rsidRPr="000C5001" w:rsidRDefault="0092368D" w:rsidP="002E129E">
            <w:pPr>
              <w:autoSpaceDE w:val="0"/>
              <w:autoSpaceDN w:val="0"/>
              <w:adjustRightInd w:val="0"/>
              <w:jc w:val="center"/>
              <w:rPr>
                <w:rFonts w:asciiTheme="minorEastAsia" w:hAnsiTheme="minorEastAsia"/>
                <w:b/>
                <w:kern w:val="0"/>
                <w:szCs w:val="21"/>
                <w:lang w:val="zh-CN"/>
              </w:rPr>
            </w:pPr>
            <w:r w:rsidRPr="000C5001">
              <w:rPr>
                <w:rFonts w:asciiTheme="minorEastAsia" w:hAnsiTheme="minorEastAsia" w:hint="eastAsia"/>
                <w:b/>
                <w:kern w:val="0"/>
                <w:szCs w:val="21"/>
                <w:lang w:val="zh-CN"/>
              </w:rPr>
              <w:t>评委会意见</w:t>
            </w:r>
          </w:p>
        </w:tc>
        <w:tc>
          <w:tcPr>
            <w:tcW w:w="7493" w:type="dxa"/>
            <w:gridSpan w:val="5"/>
            <w:tcBorders>
              <w:top w:val="single" w:sz="12" w:space="0" w:color="auto"/>
              <w:left w:val="single" w:sz="12" w:space="0" w:color="auto"/>
              <w:bottom w:val="single" w:sz="12" w:space="0" w:color="auto"/>
              <w:right w:val="single" w:sz="12" w:space="0" w:color="auto"/>
            </w:tcBorders>
          </w:tcPr>
          <w:p w:rsidR="0092368D" w:rsidRPr="000C5001" w:rsidRDefault="0092368D" w:rsidP="002E129E">
            <w:pPr>
              <w:autoSpaceDE w:val="0"/>
              <w:autoSpaceDN w:val="0"/>
              <w:adjustRightInd w:val="0"/>
              <w:jc w:val="left"/>
              <w:rPr>
                <w:rFonts w:eastAsia="仿宋_GB2312"/>
                <w:sz w:val="24"/>
                <w:lang w:val="zh-CN"/>
              </w:rPr>
            </w:pPr>
          </w:p>
          <w:p w:rsidR="0092368D" w:rsidRDefault="0092368D" w:rsidP="002E129E">
            <w:pPr>
              <w:autoSpaceDE w:val="0"/>
              <w:autoSpaceDN w:val="0"/>
              <w:adjustRightInd w:val="0"/>
              <w:jc w:val="left"/>
              <w:rPr>
                <w:rFonts w:asciiTheme="minorEastAsia" w:hAnsiTheme="minorEastAsia"/>
                <w:szCs w:val="21"/>
                <w:lang w:val="zh-CN"/>
              </w:rPr>
            </w:pPr>
          </w:p>
          <w:p w:rsidR="000B5379" w:rsidRPr="000C5001" w:rsidRDefault="000B5379" w:rsidP="002E129E">
            <w:pPr>
              <w:autoSpaceDE w:val="0"/>
              <w:autoSpaceDN w:val="0"/>
              <w:adjustRightInd w:val="0"/>
              <w:jc w:val="left"/>
              <w:rPr>
                <w:rFonts w:asciiTheme="minorEastAsia" w:hAnsiTheme="minorEastAsia"/>
                <w:szCs w:val="21"/>
                <w:lang w:val="zh-CN"/>
              </w:rPr>
            </w:pPr>
          </w:p>
          <w:p w:rsidR="0092368D" w:rsidRPr="000C5001" w:rsidRDefault="0092368D" w:rsidP="00353B19">
            <w:pPr>
              <w:autoSpaceDE w:val="0"/>
              <w:autoSpaceDN w:val="0"/>
              <w:adjustRightInd w:val="0"/>
              <w:ind w:firstLineChars="1150" w:firstLine="2415"/>
              <w:jc w:val="left"/>
              <w:rPr>
                <w:rFonts w:asciiTheme="minorEastAsia" w:hAnsiTheme="minorEastAsia"/>
                <w:szCs w:val="21"/>
                <w:lang w:val="zh-CN"/>
              </w:rPr>
            </w:pPr>
            <w:r w:rsidRPr="000C5001">
              <w:rPr>
                <w:rFonts w:asciiTheme="minorEastAsia" w:hAnsiTheme="minorEastAsia" w:hint="eastAsia"/>
                <w:szCs w:val="21"/>
                <w:lang w:val="zh-CN"/>
              </w:rPr>
              <w:t>评委会主任（签名）：</w:t>
            </w:r>
            <w:r w:rsidRPr="000C5001">
              <w:rPr>
                <w:rFonts w:asciiTheme="minorEastAsia" w:hAnsiTheme="minorEastAsia"/>
                <w:szCs w:val="21"/>
                <w:lang w:val="zh-CN"/>
              </w:rPr>
              <w:t>________________</w:t>
            </w:r>
          </w:p>
          <w:p w:rsidR="0092368D" w:rsidRDefault="0092368D" w:rsidP="006E5A7A">
            <w:pPr>
              <w:autoSpaceDE w:val="0"/>
              <w:autoSpaceDN w:val="0"/>
              <w:adjustRightInd w:val="0"/>
              <w:ind w:firstLineChars="1350" w:firstLine="2835"/>
              <w:jc w:val="left"/>
              <w:rPr>
                <w:kern w:val="0"/>
                <w:sz w:val="24"/>
                <w:szCs w:val="24"/>
                <w:lang w:val="zh-CN"/>
              </w:rPr>
            </w:pPr>
            <w:r w:rsidRPr="000C5001">
              <w:rPr>
                <w:rFonts w:asciiTheme="minorEastAsia" w:hAnsiTheme="minorEastAsia" w:hint="eastAsia"/>
                <w:szCs w:val="21"/>
                <w:lang w:val="zh-CN"/>
              </w:rPr>
              <w:t>年</w:t>
            </w:r>
            <w:r w:rsidR="006E5A7A">
              <w:rPr>
                <w:rFonts w:asciiTheme="minorEastAsia" w:hAnsiTheme="minorEastAsia" w:hint="eastAsia"/>
                <w:szCs w:val="21"/>
                <w:lang w:val="zh-CN"/>
              </w:rPr>
              <w:t xml:space="preserve">   </w:t>
            </w:r>
            <w:r w:rsidRPr="000C5001">
              <w:rPr>
                <w:rFonts w:asciiTheme="minorEastAsia" w:hAnsiTheme="minorEastAsia" w:hint="eastAsia"/>
                <w:szCs w:val="21"/>
                <w:lang w:val="zh-CN"/>
              </w:rPr>
              <w:t>月</w:t>
            </w:r>
            <w:r w:rsidR="006E5A7A">
              <w:rPr>
                <w:rFonts w:asciiTheme="minorEastAsia" w:hAnsiTheme="minorEastAsia" w:hint="eastAsia"/>
                <w:szCs w:val="21"/>
                <w:lang w:val="zh-CN"/>
              </w:rPr>
              <w:t xml:space="preserve">   </w:t>
            </w:r>
            <w:r w:rsidRPr="000C5001">
              <w:rPr>
                <w:rFonts w:asciiTheme="minorEastAsia" w:hAnsiTheme="minorEastAsia" w:hint="eastAsia"/>
                <w:szCs w:val="21"/>
                <w:lang w:val="zh-CN"/>
              </w:rPr>
              <w:t>日</w:t>
            </w:r>
          </w:p>
        </w:tc>
      </w:tr>
    </w:tbl>
    <w:p w:rsidR="0092368D" w:rsidRDefault="0092368D" w:rsidP="00802286"/>
    <w:sectPr w:rsidR="0092368D" w:rsidSect="00C9631F">
      <w:footerReference w:type="default" r:id="rId7"/>
      <w:pgSz w:w="11906" w:h="16838" w:code="9"/>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AD" w:rsidRDefault="004907AD" w:rsidP="00B352E7">
      <w:r>
        <w:separator/>
      </w:r>
    </w:p>
  </w:endnote>
  <w:endnote w:type="continuationSeparator" w:id="0">
    <w:p w:rsidR="004907AD" w:rsidRDefault="004907AD" w:rsidP="00B3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501"/>
      <w:docPartObj>
        <w:docPartGallery w:val="Page Numbers (Bottom of Page)"/>
        <w:docPartUnique/>
      </w:docPartObj>
    </w:sdtPr>
    <w:sdtEndPr/>
    <w:sdtContent>
      <w:p w:rsidR="007B7BC4" w:rsidRDefault="001866B0">
        <w:pPr>
          <w:pStyle w:val="a4"/>
          <w:jc w:val="center"/>
        </w:pPr>
        <w:r>
          <w:fldChar w:fldCharType="begin"/>
        </w:r>
        <w:r w:rsidR="004A0A7D">
          <w:instrText xml:space="preserve"> PAGE   \* MERGEFORMAT </w:instrText>
        </w:r>
        <w:r>
          <w:fldChar w:fldCharType="separate"/>
        </w:r>
        <w:r w:rsidR="00580823" w:rsidRPr="00580823">
          <w:rPr>
            <w:noProof/>
            <w:lang w:val="zh-CN"/>
          </w:rPr>
          <w:t>4</w:t>
        </w:r>
        <w:r>
          <w:rPr>
            <w:noProof/>
            <w:lang w:val="zh-CN"/>
          </w:rPr>
          <w:fldChar w:fldCharType="end"/>
        </w:r>
      </w:p>
    </w:sdtContent>
  </w:sdt>
  <w:p w:rsidR="007B7BC4" w:rsidRDefault="004907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AD" w:rsidRDefault="004907AD" w:rsidP="00B352E7">
      <w:r>
        <w:separator/>
      </w:r>
    </w:p>
  </w:footnote>
  <w:footnote w:type="continuationSeparator" w:id="0">
    <w:p w:rsidR="004907AD" w:rsidRDefault="004907AD" w:rsidP="00B3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91170"/>
    <w:multiLevelType w:val="hybridMultilevel"/>
    <w:tmpl w:val="C8F88A80"/>
    <w:lvl w:ilvl="0" w:tplc="45D4604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52E7"/>
    <w:rsid w:val="00017B83"/>
    <w:rsid w:val="00037347"/>
    <w:rsid w:val="0004147B"/>
    <w:rsid w:val="00060DC0"/>
    <w:rsid w:val="00060DC7"/>
    <w:rsid w:val="00070911"/>
    <w:rsid w:val="000847EA"/>
    <w:rsid w:val="000A0685"/>
    <w:rsid w:val="000B5379"/>
    <w:rsid w:val="000B67BA"/>
    <w:rsid w:val="000C5001"/>
    <w:rsid w:val="000C6B06"/>
    <w:rsid w:val="000E4A0C"/>
    <w:rsid w:val="000F5D8B"/>
    <w:rsid w:val="00152830"/>
    <w:rsid w:val="001560EA"/>
    <w:rsid w:val="00182A83"/>
    <w:rsid w:val="001866B0"/>
    <w:rsid w:val="001B6DF2"/>
    <w:rsid w:val="00236214"/>
    <w:rsid w:val="002467B4"/>
    <w:rsid w:val="002468B2"/>
    <w:rsid w:val="00267FF5"/>
    <w:rsid w:val="00270B2B"/>
    <w:rsid w:val="00277C22"/>
    <w:rsid w:val="002967A3"/>
    <w:rsid w:val="002A59F6"/>
    <w:rsid w:val="002B443D"/>
    <w:rsid w:val="002B75EC"/>
    <w:rsid w:val="002D1EC5"/>
    <w:rsid w:val="002D2F70"/>
    <w:rsid w:val="002D3E80"/>
    <w:rsid w:val="002D78D9"/>
    <w:rsid w:val="002E2712"/>
    <w:rsid w:val="002E2F88"/>
    <w:rsid w:val="002F5936"/>
    <w:rsid w:val="003228F2"/>
    <w:rsid w:val="003241CD"/>
    <w:rsid w:val="00333EAA"/>
    <w:rsid w:val="00333ECF"/>
    <w:rsid w:val="003441ED"/>
    <w:rsid w:val="00353B19"/>
    <w:rsid w:val="00360701"/>
    <w:rsid w:val="00372909"/>
    <w:rsid w:val="00390C2E"/>
    <w:rsid w:val="00393BA1"/>
    <w:rsid w:val="003D0154"/>
    <w:rsid w:val="003E7802"/>
    <w:rsid w:val="003F7E90"/>
    <w:rsid w:val="00411CCC"/>
    <w:rsid w:val="00414ADB"/>
    <w:rsid w:val="0041594F"/>
    <w:rsid w:val="004261CB"/>
    <w:rsid w:val="00443BAD"/>
    <w:rsid w:val="004907AD"/>
    <w:rsid w:val="004A0A7D"/>
    <w:rsid w:val="004A2A5F"/>
    <w:rsid w:val="004B3525"/>
    <w:rsid w:val="004B7028"/>
    <w:rsid w:val="004E1D2E"/>
    <w:rsid w:val="004E6837"/>
    <w:rsid w:val="00500777"/>
    <w:rsid w:val="00506D34"/>
    <w:rsid w:val="005319A2"/>
    <w:rsid w:val="00543515"/>
    <w:rsid w:val="0054647B"/>
    <w:rsid w:val="005636C1"/>
    <w:rsid w:val="00580823"/>
    <w:rsid w:val="005B6BCF"/>
    <w:rsid w:val="005B792E"/>
    <w:rsid w:val="005D0028"/>
    <w:rsid w:val="006022A4"/>
    <w:rsid w:val="00603007"/>
    <w:rsid w:val="0061372D"/>
    <w:rsid w:val="006170C8"/>
    <w:rsid w:val="0062060B"/>
    <w:rsid w:val="00674450"/>
    <w:rsid w:val="00677633"/>
    <w:rsid w:val="00685E01"/>
    <w:rsid w:val="006C3C31"/>
    <w:rsid w:val="006D6493"/>
    <w:rsid w:val="006E5A7A"/>
    <w:rsid w:val="00700954"/>
    <w:rsid w:val="007122C2"/>
    <w:rsid w:val="00720172"/>
    <w:rsid w:val="00720E7F"/>
    <w:rsid w:val="00725D5D"/>
    <w:rsid w:val="007338A6"/>
    <w:rsid w:val="007742E4"/>
    <w:rsid w:val="007766C1"/>
    <w:rsid w:val="0079529B"/>
    <w:rsid w:val="007B20F0"/>
    <w:rsid w:val="007C4783"/>
    <w:rsid w:val="007C72EA"/>
    <w:rsid w:val="007D2E43"/>
    <w:rsid w:val="007E7CA2"/>
    <w:rsid w:val="00802286"/>
    <w:rsid w:val="008102D6"/>
    <w:rsid w:val="008104EE"/>
    <w:rsid w:val="00817703"/>
    <w:rsid w:val="00822704"/>
    <w:rsid w:val="008467A2"/>
    <w:rsid w:val="00862102"/>
    <w:rsid w:val="0086635D"/>
    <w:rsid w:val="00895243"/>
    <w:rsid w:val="008B32BB"/>
    <w:rsid w:val="008C0FE0"/>
    <w:rsid w:val="009042B5"/>
    <w:rsid w:val="0092368D"/>
    <w:rsid w:val="009716BD"/>
    <w:rsid w:val="009958C6"/>
    <w:rsid w:val="009A1692"/>
    <w:rsid w:val="009C316B"/>
    <w:rsid w:val="009C66FD"/>
    <w:rsid w:val="009D1DB7"/>
    <w:rsid w:val="009E2573"/>
    <w:rsid w:val="009E5F7A"/>
    <w:rsid w:val="009E7786"/>
    <w:rsid w:val="00A23D95"/>
    <w:rsid w:val="00A26635"/>
    <w:rsid w:val="00A314BA"/>
    <w:rsid w:val="00A41915"/>
    <w:rsid w:val="00A7587D"/>
    <w:rsid w:val="00A840E9"/>
    <w:rsid w:val="00A931A2"/>
    <w:rsid w:val="00A943A0"/>
    <w:rsid w:val="00AC20DD"/>
    <w:rsid w:val="00AD18BF"/>
    <w:rsid w:val="00AD433D"/>
    <w:rsid w:val="00AD4F4D"/>
    <w:rsid w:val="00AF1E87"/>
    <w:rsid w:val="00B011B0"/>
    <w:rsid w:val="00B176C0"/>
    <w:rsid w:val="00B17B9C"/>
    <w:rsid w:val="00B25D84"/>
    <w:rsid w:val="00B352E7"/>
    <w:rsid w:val="00B42150"/>
    <w:rsid w:val="00B51B69"/>
    <w:rsid w:val="00B616E4"/>
    <w:rsid w:val="00BA5865"/>
    <w:rsid w:val="00BF1BE8"/>
    <w:rsid w:val="00C059EC"/>
    <w:rsid w:val="00C10A0C"/>
    <w:rsid w:val="00C31FE1"/>
    <w:rsid w:val="00C377CA"/>
    <w:rsid w:val="00C8372A"/>
    <w:rsid w:val="00C84099"/>
    <w:rsid w:val="00C846A2"/>
    <w:rsid w:val="00C94768"/>
    <w:rsid w:val="00CC3859"/>
    <w:rsid w:val="00CE45F2"/>
    <w:rsid w:val="00D005AF"/>
    <w:rsid w:val="00D10DB7"/>
    <w:rsid w:val="00D33A22"/>
    <w:rsid w:val="00D43468"/>
    <w:rsid w:val="00D6533F"/>
    <w:rsid w:val="00D704AF"/>
    <w:rsid w:val="00D72834"/>
    <w:rsid w:val="00DC2804"/>
    <w:rsid w:val="00DC4EBC"/>
    <w:rsid w:val="00DF4CA2"/>
    <w:rsid w:val="00E05C0A"/>
    <w:rsid w:val="00E10945"/>
    <w:rsid w:val="00E2440E"/>
    <w:rsid w:val="00E24BBB"/>
    <w:rsid w:val="00E26C86"/>
    <w:rsid w:val="00E36957"/>
    <w:rsid w:val="00E56F86"/>
    <w:rsid w:val="00E75D09"/>
    <w:rsid w:val="00E8313A"/>
    <w:rsid w:val="00E847BE"/>
    <w:rsid w:val="00E90622"/>
    <w:rsid w:val="00EA1A16"/>
    <w:rsid w:val="00EA6C42"/>
    <w:rsid w:val="00ED38B6"/>
    <w:rsid w:val="00EF4DA7"/>
    <w:rsid w:val="00F12DCC"/>
    <w:rsid w:val="00F76061"/>
    <w:rsid w:val="00F849CC"/>
    <w:rsid w:val="00FF79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159B3-58DF-430A-84E9-EF34C62D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2E7"/>
    <w:rPr>
      <w:sz w:val="18"/>
      <w:szCs w:val="18"/>
    </w:rPr>
  </w:style>
  <w:style w:type="paragraph" w:styleId="a4">
    <w:name w:val="footer"/>
    <w:basedOn w:val="a"/>
    <w:link w:val="Char0"/>
    <w:uiPriority w:val="99"/>
    <w:unhideWhenUsed/>
    <w:rsid w:val="00B352E7"/>
    <w:pPr>
      <w:tabs>
        <w:tab w:val="center" w:pos="4153"/>
        <w:tab w:val="right" w:pos="8306"/>
      </w:tabs>
      <w:snapToGrid w:val="0"/>
      <w:jc w:val="left"/>
    </w:pPr>
    <w:rPr>
      <w:sz w:val="18"/>
      <w:szCs w:val="18"/>
    </w:rPr>
  </w:style>
  <w:style w:type="character" w:customStyle="1" w:styleId="Char0">
    <w:name w:val="页脚 Char"/>
    <w:basedOn w:val="a0"/>
    <w:link w:val="a4"/>
    <w:uiPriority w:val="99"/>
    <w:rsid w:val="00B352E7"/>
    <w:rPr>
      <w:sz w:val="18"/>
      <w:szCs w:val="18"/>
    </w:rPr>
  </w:style>
  <w:style w:type="paragraph" w:styleId="a5">
    <w:name w:val="List Paragraph"/>
    <w:basedOn w:val="a"/>
    <w:uiPriority w:val="34"/>
    <w:qFormat/>
    <w:rsid w:val="00B352E7"/>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0B5379"/>
    <w:rPr>
      <w:sz w:val="18"/>
      <w:szCs w:val="18"/>
    </w:rPr>
  </w:style>
  <w:style w:type="character" w:customStyle="1" w:styleId="Char1">
    <w:name w:val="批注框文本 Char"/>
    <w:basedOn w:val="a0"/>
    <w:link w:val="a6"/>
    <w:uiPriority w:val="99"/>
    <w:semiHidden/>
    <w:rsid w:val="000B53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cs</cp:lastModifiedBy>
  <cp:revision>39</cp:revision>
  <cp:lastPrinted>2019-04-24T01:03:00Z</cp:lastPrinted>
  <dcterms:created xsi:type="dcterms:W3CDTF">2019-04-23T07:53:00Z</dcterms:created>
  <dcterms:modified xsi:type="dcterms:W3CDTF">2019-05-07T08:03:00Z</dcterms:modified>
</cp:coreProperties>
</file>